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bookmarkStart w:id="0" w:name="_GoBack"/>
      <w:bookmarkEnd w:id="0"/>
      <w:r w:rsidRPr="00AB3E21">
        <w:t>Contents</w:t>
      </w:r>
    </w:p>
    <w:p w:rsidR="002F4BF3" w:rsidRDefault="00AF63EA">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94098831" w:history="1">
        <w:r w:rsidR="002F4BF3" w:rsidRPr="00B94A41">
          <w:rPr>
            <w:rStyle w:val="af"/>
          </w:rPr>
          <w:t>ISIS-MIB</w:t>
        </w:r>
        <w:r w:rsidR="002F4BF3">
          <w:rPr>
            <w:webHidden/>
          </w:rPr>
          <w:tab/>
        </w:r>
        <w:r w:rsidR="002F4BF3">
          <w:rPr>
            <w:webHidden/>
          </w:rPr>
          <w:fldChar w:fldCharType="begin"/>
        </w:r>
        <w:r w:rsidR="002F4BF3">
          <w:rPr>
            <w:webHidden/>
          </w:rPr>
          <w:instrText xml:space="preserve"> PAGEREF _Toc94098831 \h </w:instrText>
        </w:r>
        <w:r w:rsidR="002F4BF3">
          <w:rPr>
            <w:webHidden/>
          </w:rPr>
        </w:r>
        <w:r w:rsidR="002F4BF3">
          <w:rPr>
            <w:webHidden/>
          </w:rPr>
          <w:fldChar w:fldCharType="separate"/>
        </w:r>
        <w:r w:rsidR="002F4BF3">
          <w:rPr>
            <w:webHidden/>
          </w:rPr>
          <w:t>3</w:t>
        </w:r>
        <w:r w:rsidR="002F4BF3">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32" w:history="1">
        <w:r w:rsidRPr="00B94A41">
          <w:rPr>
            <w:rStyle w:val="af"/>
          </w:rPr>
          <w:t>isisSysObject</w:t>
        </w:r>
        <w:r>
          <w:rPr>
            <w:webHidden/>
          </w:rPr>
          <w:tab/>
        </w:r>
        <w:r>
          <w:rPr>
            <w:webHidden/>
          </w:rPr>
          <w:fldChar w:fldCharType="begin"/>
        </w:r>
        <w:r>
          <w:rPr>
            <w:webHidden/>
          </w:rPr>
          <w:instrText xml:space="preserve"> PAGEREF _Toc94098832 \h </w:instrText>
        </w:r>
        <w:r>
          <w:rPr>
            <w:webHidden/>
          </w:rPr>
        </w:r>
        <w:r>
          <w:rPr>
            <w:webHidden/>
          </w:rPr>
          <w:fldChar w:fldCharType="separate"/>
        </w:r>
        <w:r>
          <w:rPr>
            <w:webHidden/>
          </w:rPr>
          <w:t>3</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33" w:history="1">
        <w:r w:rsidRPr="00B94A41">
          <w:rPr>
            <w:rStyle w:val="af"/>
          </w:rPr>
          <w:t>isisManAreaAddrTable</w:t>
        </w:r>
        <w:r>
          <w:rPr>
            <w:webHidden/>
          </w:rPr>
          <w:tab/>
        </w:r>
        <w:r>
          <w:rPr>
            <w:webHidden/>
          </w:rPr>
          <w:fldChar w:fldCharType="begin"/>
        </w:r>
        <w:r>
          <w:rPr>
            <w:webHidden/>
          </w:rPr>
          <w:instrText xml:space="preserve"> PAGEREF _Toc94098833 \h </w:instrText>
        </w:r>
        <w:r>
          <w:rPr>
            <w:webHidden/>
          </w:rPr>
        </w:r>
        <w:r>
          <w:rPr>
            <w:webHidden/>
          </w:rPr>
          <w:fldChar w:fldCharType="separate"/>
        </w:r>
        <w:r>
          <w:rPr>
            <w:webHidden/>
          </w:rPr>
          <w:t>4</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34" w:history="1">
        <w:r w:rsidRPr="00B94A41">
          <w:rPr>
            <w:rStyle w:val="af"/>
          </w:rPr>
          <w:t>isisAreaAddrTable</w:t>
        </w:r>
        <w:r>
          <w:rPr>
            <w:webHidden/>
          </w:rPr>
          <w:tab/>
        </w:r>
        <w:r>
          <w:rPr>
            <w:webHidden/>
          </w:rPr>
          <w:fldChar w:fldCharType="begin"/>
        </w:r>
        <w:r>
          <w:rPr>
            <w:webHidden/>
          </w:rPr>
          <w:instrText xml:space="preserve"> PAGEREF _Toc94098834 \h </w:instrText>
        </w:r>
        <w:r>
          <w:rPr>
            <w:webHidden/>
          </w:rPr>
        </w:r>
        <w:r>
          <w:rPr>
            <w:webHidden/>
          </w:rPr>
          <w:fldChar w:fldCharType="separate"/>
        </w:r>
        <w:r>
          <w:rPr>
            <w:webHidden/>
          </w:rPr>
          <w:t>4</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35" w:history="1">
        <w:r w:rsidRPr="00B94A41">
          <w:rPr>
            <w:rStyle w:val="af"/>
          </w:rPr>
          <w:t>isisSummAddrTable</w:t>
        </w:r>
        <w:r>
          <w:rPr>
            <w:webHidden/>
          </w:rPr>
          <w:tab/>
        </w:r>
        <w:r>
          <w:rPr>
            <w:webHidden/>
          </w:rPr>
          <w:fldChar w:fldCharType="begin"/>
        </w:r>
        <w:r>
          <w:rPr>
            <w:webHidden/>
          </w:rPr>
          <w:instrText xml:space="preserve"> PAGEREF _Toc94098835 \h </w:instrText>
        </w:r>
        <w:r>
          <w:rPr>
            <w:webHidden/>
          </w:rPr>
        </w:r>
        <w:r>
          <w:rPr>
            <w:webHidden/>
          </w:rPr>
          <w:fldChar w:fldCharType="separate"/>
        </w:r>
        <w:r>
          <w:rPr>
            <w:webHidden/>
          </w:rPr>
          <w:t>4</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36" w:history="1">
        <w:r w:rsidRPr="00B94A41">
          <w:rPr>
            <w:rStyle w:val="af"/>
          </w:rPr>
          <w:t>isisRedistributeAddrTable</w:t>
        </w:r>
        <w:r>
          <w:rPr>
            <w:webHidden/>
          </w:rPr>
          <w:tab/>
        </w:r>
        <w:r>
          <w:rPr>
            <w:webHidden/>
          </w:rPr>
          <w:fldChar w:fldCharType="begin"/>
        </w:r>
        <w:r>
          <w:rPr>
            <w:webHidden/>
          </w:rPr>
          <w:instrText xml:space="preserve"> PAGEREF _Toc94098836 \h </w:instrText>
        </w:r>
        <w:r>
          <w:rPr>
            <w:webHidden/>
          </w:rPr>
        </w:r>
        <w:r>
          <w:rPr>
            <w:webHidden/>
          </w:rPr>
          <w:fldChar w:fldCharType="separate"/>
        </w:r>
        <w:r>
          <w:rPr>
            <w:webHidden/>
          </w:rPr>
          <w:t>4</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37" w:history="1">
        <w:r w:rsidRPr="00B94A41">
          <w:rPr>
            <w:rStyle w:val="af"/>
          </w:rPr>
          <w:t>isisRouterTable</w:t>
        </w:r>
        <w:r>
          <w:rPr>
            <w:webHidden/>
          </w:rPr>
          <w:tab/>
        </w:r>
        <w:r>
          <w:rPr>
            <w:webHidden/>
          </w:rPr>
          <w:fldChar w:fldCharType="begin"/>
        </w:r>
        <w:r>
          <w:rPr>
            <w:webHidden/>
          </w:rPr>
          <w:instrText xml:space="preserve"> PAGEREF _Toc94098837 \h </w:instrText>
        </w:r>
        <w:r>
          <w:rPr>
            <w:webHidden/>
          </w:rPr>
        </w:r>
        <w:r>
          <w:rPr>
            <w:webHidden/>
          </w:rPr>
          <w:fldChar w:fldCharType="separate"/>
        </w:r>
        <w:r>
          <w:rPr>
            <w:webHidden/>
          </w:rPr>
          <w:t>5</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38" w:history="1">
        <w:r w:rsidRPr="00B94A41">
          <w:rPr>
            <w:rStyle w:val="af"/>
          </w:rPr>
          <w:t>isisSysLevelTable</w:t>
        </w:r>
        <w:r>
          <w:rPr>
            <w:webHidden/>
          </w:rPr>
          <w:tab/>
        </w:r>
        <w:r>
          <w:rPr>
            <w:webHidden/>
          </w:rPr>
          <w:fldChar w:fldCharType="begin"/>
        </w:r>
        <w:r>
          <w:rPr>
            <w:webHidden/>
          </w:rPr>
          <w:instrText xml:space="preserve"> PAGEREF _Toc94098838 \h </w:instrText>
        </w:r>
        <w:r>
          <w:rPr>
            <w:webHidden/>
          </w:rPr>
        </w:r>
        <w:r>
          <w:rPr>
            <w:webHidden/>
          </w:rPr>
          <w:fldChar w:fldCharType="separate"/>
        </w:r>
        <w:r>
          <w:rPr>
            <w:webHidden/>
          </w:rPr>
          <w:t>5</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39" w:history="1">
        <w:r w:rsidRPr="00B94A41">
          <w:rPr>
            <w:rStyle w:val="af"/>
          </w:rPr>
          <w:t>isisCirc</w:t>
        </w:r>
        <w:r>
          <w:rPr>
            <w:webHidden/>
          </w:rPr>
          <w:tab/>
        </w:r>
        <w:r>
          <w:rPr>
            <w:webHidden/>
          </w:rPr>
          <w:fldChar w:fldCharType="begin"/>
        </w:r>
        <w:r>
          <w:rPr>
            <w:webHidden/>
          </w:rPr>
          <w:instrText xml:space="preserve"> PAGEREF _Toc94098839 \h </w:instrText>
        </w:r>
        <w:r>
          <w:rPr>
            <w:webHidden/>
          </w:rPr>
        </w:r>
        <w:r>
          <w:rPr>
            <w:webHidden/>
          </w:rPr>
          <w:fldChar w:fldCharType="separate"/>
        </w:r>
        <w:r>
          <w:rPr>
            <w:webHidden/>
          </w:rPr>
          <w:t>6</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40" w:history="1">
        <w:r w:rsidRPr="00B94A41">
          <w:rPr>
            <w:rStyle w:val="af"/>
          </w:rPr>
          <w:t>isisCircTable</w:t>
        </w:r>
        <w:r>
          <w:rPr>
            <w:webHidden/>
          </w:rPr>
          <w:tab/>
        </w:r>
        <w:r>
          <w:rPr>
            <w:webHidden/>
          </w:rPr>
          <w:fldChar w:fldCharType="begin"/>
        </w:r>
        <w:r>
          <w:rPr>
            <w:webHidden/>
          </w:rPr>
          <w:instrText xml:space="preserve"> PAGEREF _Toc94098840 \h </w:instrText>
        </w:r>
        <w:r>
          <w:rPr>
            <w:webHidden/>
          </w:rPr>
        </w:r>
        <w:r>
          <w:rPr>
            <w:webHidden/>
          </w:rPr>
          <w:fldChar w:fldCharType="separate"/>
        </w:r>
        <w:r>
          <w:rPr>
            <w:webHidden/>
          </w:rPr>
          <w:t>6</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41" w:history="1">
        <w:r w:rsidRPr="00B94A41">
          <w:rPr>
            <w:rStyle w:val="af"/>
          </w:rPr>
          <w:t>isisCircLevelTable</w:t>
        </w:r>
        <w:r>
          <w:rPr>
            <w:webHidden/>
          </w:rPr>
          <w:tab/>
        </w:r>
        <w:r>
          <w:rPr>
            <w:webHidden/>
          </w:rPr>
          <w:fldChar w:fldCharType="begin"/>
        </w:r>
        <w:r>
          <w:rPr>
            <w:webHidden/>
          </w:rPr>
          <w:instrText xml:space="preserve"> PAGEREF _Toc94098841 \h </w:instrText>
        </w:r>
        <w:r>
          <w:rPr>
            <w:webHidden/>
          </w:rPr>
        </w:r>
        <w:r>
          <w:rPr>
            <w:webHidden/>
          </w:rPr>
          <w:fldChar w:fldCharType="separate"/>
        </w:r>
        <w:r>
          <w:rPr>
            <w:webHidden/>
          </w:rPr>
          <w:t>7</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42" w:history="1">
        <w:r w:rsidRPr="00B94A41">
          <w:rPr>
            <w:rStyle w:val="af"/>
          </w:rPr>
          <w:t>isisSystemCounterTable</w:t>
        </w:r>
        <w:r>
          <w:rPr>
            <w:webHidden/>
          </w:rPr>
          <w:tab/>
        </w:r>
        <w:r>
          <w:rPr>
            <w:webHidden/>
          </w:rPr>
          <w:fldChar w:fldCharType="begin"/>
        </w:r>
        <w:r>
          <w:rPr>
            <w:webHidden/>
          </w:rPr>
          <w:instrText xml:space="preserve"> PAGEREF _Toc94098842 \h </w:instrText>
        </w:r>
        <w:r>
          <w:rPr>
            <w:webHidden/>
          </w:rPr>
        </w:r>
        <w:r>
          <w:rPr>
            <w:webHidden/>
          </w:rPr>
          <w:fldChar w:fldCharType="separate"/>
        </w:r>
        <w:r>
          <w:rPr>
            <w:webHidden/>
          </w:rPr>
          <w:t>8</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43" w:history="1">
        <w:r w:rsidRPr="00B94A41">
          <w:rPr>
            <w:rStyle w:val="af"/>
          </w:rPr>
          <w:t>isisCircuitCounterTable</w:t>
        </w:r>
        <w:r>
          <w:rPr>
            <w:webHidden/>
          </w:rPr>
          <w:tab/>
        </w:r>
        <w:r>
          <w:rPr>
            <w:webHidden/>
          </w:rPr>
          <w:fldChar w:fldCharType="begin"/>
        </w:r>
        <w:r>
          <w:rPr>
            <w:webHidden/>
          </w:rPr>
          <w:instrText xml:space="preserve"> PAGEREF _Toc94098843 \h </w:instrText>
        </w:r>
        <w:r>
          <w:rPr>
            <w:webHidden/>
          </w:rPr>
        </w:r>
        <w:r>
          <w:rPr>
            <w:webHidden/>
          </w:rPr>
          <w:fldChar w:fldCharType="separate"/>
        </w:r>
        <w:r>
          <w:rPr>
            <w:webHidden/>
          </w:rPr>
          <w:t>8</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44" w:history="1">
        <w:r w:rsidRPr="00B94A41">
          <w:rPr>
            <w:rStyle w:val="af"/>
          </w:rPr>
          <w:t>isisPacketCounterTable</w:t>
        </w:r>
        <w:r>
          <w:rPr>
            <w:webHidden/>
          </w:rPr>
          <w:tab/>
        </w:r>
        <w:r>
          <w:rPr>
            <w:webHidden/>
          </w:rPr>
          <w:fldChar w:fldCharType="begin"/>
        </w:r>
        <w:r>
          <w:rPr>
            <w:webHidden/>
          </w:rPr>
          <w:instrText xml:space="preserve"> PAGEREF _Toc94098844 \h </w:instrText>
        </w:r>
        <w:r>
          <w:rPr>
            <w:webHidden/>
          </w:rPr>
        </w:r>
        <w:r>
          <w:rPr>
            <w:webHidden/>
          </w:rPr>
          <w:fldChar w:fldCharType="separate"/>
        </w:r>
        <w:r>
          <w:rPr>
            <w:webHidden/>
          </w:rPr>
          <w:t>9</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45" w:history="1">
        <w:r w:rsidRPr="00B94A41">
          <w:rPr>
            <w:rStyle w:val="af"/>
          </w:rPr>
          <w:t>isisISAdjTable</w:t>
        </w:r>
        <w:r>
          <w:rPr>
            <w:webHidden/>
          </w:rPr>
          <w:tab/>
        </w:r>
        <w:r>
          <w:rPr>
            <w:webHidden/>
          </w:rPr>
          <w:fldChar w:fldCharType="begin"/>
        </w:r>
        <w:r>
          <w:rPr>
            <w:webHidden/>
          </w:rPr>
          <w:instrText xml:space="preserve"> PAGEREF _Toc94098845 \h </w:instrText>
        </w:r>
        <w:r>
          <w:rPr>
            <w:webHidden/>
          </w:rPr>
        </w:r>
        <w:r>
          <w:rPr>
            <w:webHidden/>
          </w:rPr>
          <w:fldChar w:fldCharType="separate"/>
        </w:r>
        <w:r>
          <w:rPr>
            <w:webHidden/>
          </w:rPr>
          <w:t>9</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46" w:history="1">
        <w:r w:rsidRPr="00B94A41">
          <w:rPr>
            <w:rStyle w:val="af"/>
          </w:rPr>
          <w:t>isisISAdjAreaAddrTable</w:t>
        </w:r>
        <w:r>
          <w:rPr>
            <w:webHidden/>
          </w:rPr>
          <w:tab/>
        </w:r>
        <w:r>
          <w:rPr>
            <w:webHidden/>
          </w:rPr>
          <w:fldChar w:fldCharType="begin"/>
        </w:r>
        <w:r>
          <w:rPr>
            <w:webHidden/>
          </w:rPr>
          <w:instrText xml:space="preserve"> PAGEREF _Toc94098846 \h </w:instrText>
        </w:r>
        <w:r>
          <w:rPr>
            <w:webHidden/>
          </w:rPr>
        </w:r>
        <w:r>
          <w:rPr>
            <w:webHidden/>
          </w:rPr>
          <w:fldChar w:fldCharType="separate"/>
        </w:r>
        <w:r>
          <w:rPr>
            <w:webHidden/>
          </w:rPr>
          <w:t>10</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47" w:history="1">
        <w:r w:rsidRPr="00B94A41">
          <w:rPr>
            <w:rStyle w:val="af"/>
          </w:rPr>
          <w:t>isisISAdjIPAddrTable</w:t>
        </w:r>
        <w:r>
          <w:rPr>
            <w:webHidden/>
          </w:rPr>
          <w:tab/>
        </w:r>
        <w:r>
          <w:rPr>
            <w:webHidden/>
          </w:rPr>
          <w:fldChar w:fldCharType="begin"/>
        </w:r>
        <w:r>
          <w:rPr>
            <w:webHidden/>
          </w:rPr>
          <w:instrText xml:space="preserve"> PAGEREF _Toc94098847 \h </w:instrText>
        </w:r>
        <w:r>
          <w:rPr>
            <w:webHidden/>
          </w:rPr>
        </w:r>
        <w:r>
          <w:rPr>
            <w:webHidden/>
          </w:rPr>
          <w:fldChar w:fldCharType="separate"/>
        </w:r>
        <w:r>
          <w:rPr>
            <w:webHidden/>
          </w:rPr>
          <w:t>10</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48" w:history="1">
        <w:r w:rsidRPr="00B94A41">
          <w:rPr>
            <w:rStyle w:val="af"/>
          </w:rPr>
          <w:t>isisISAdjProtSuppTable</w:t>
        </w:r>
        <w:r>
          <w:rPr>
            <w:webHidden/>
          </w:rPr>
          <w:tab/>
        </w:r>
        <w:r>
          <w:rPr>
            <w:webHidden/>
          </w:rPr>
          <w:fldChar w:fldCharType="begin"/>
        </w:r>
        <w:r>
          <w:rPr>
            <w:webHidden/>
          </w:rPr>
          <w:instrText xml:space="preserve"> PAGEREF _Toc94098848 \h </w:instrText>
        </w:r>
        <w:r>
          <w:rPr>
            <w:webHidden/>
          </w:rPr>
        </w:r>
        <w:r>
          <w:rPr>
            <w:webHidden/>
          </w:rPr>
          <w:fldChar w:fldCharType="separate"/>
        </w:r>
        <w:r>
          <w:rPr>
            <w:webHidden/>
          </w:rPr>
          <w:t>10</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49" w:history="1">
        <w:r w:rsidRPr="00B94A41">
          <w:rPr>
            <w:rStyle w:val="af"/>
          </w:rPr>
          <w:t>isisRATable</w:t>
        </w:r>
        <w:r>
          <w:rPr>
            <w:webHidden/>
          </w:rPr>
          <w:tab/>
        </w:r>
        <w:r>
          <w:rPr>
            <w:webHidden/>
          </w:rPr>
          <w:fldChar w:fldCharType="begin"/>
        </w:r>
        <w:r>
          <w:rPr>
            <w:webHidden/>
          </w:rPr>
          <w:instrText xml:space="preserve"> PAGEREF _Toc94098849 \h </w:instrText>
        </w:r>
        <w:r>
          <w:rPr>
            <w:webHidden/>
          </w:rPr>
        </w:r>
        <w:r>
          <w:rPr>
            <w:webHidden/>
          </w:rPr>
          <w:fldChar w:fldCharType="separate"/>
        </w:r>
        <w:r>
          <w:rPr>
            <w:webHidden/>
          </w:rPr>
          <w:t>11</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50" w:history="1">
        <w:r w:rsidRPr="00B94A41">
          <w:rPr>
            <w:rStyle w:val="af"/>
          </w:rPr>
          <w:t>isisIPRATable</w:t>
        </w:r>
        <w:r>
          <w:rPr>
            <w:webHidden/>
          </w:rPr>
          <w:tab/>
        </w:r>
        <w:r>
          <w:rPr>
            <w:webHidden/>
          </w:rPr>
          <w:fldChar w:fldCharType="begin"/>
        </w:r>
        <w:r>
          <w:rPr>
            <w:webHidden/>
          </w:rPr>
          <w:instrText xml:space="preserve"> PAGEREF _Toc94098850 \h </w:instrText>
        </w:r>
        <w:r>
          <w:rPr>
            <w:webHidden/>
          </w:rPr>
        </w:r>
        <w:r>
          <w:rPr>
            <w:webHidden/>
          </w:rPr>
          <w:fldChar w:fldCharType="separate"/>
        </w:r>
        <w:r>
          <w:rPr>
            <w:webHidden/>
          </w:rPr>
          <w:t>11</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51" w:history="1">
        <w:r w:rsidRPr="00B94A41">
          <w:rPr>
            <w:rStyle w:val="af"/>
          </w:rPr>
          <w:t>isisLSPSummaryTable</w:t>
        </w:r>
        <w:r>
          <w:rPr>
            <w:webHidden/>
          </w:rPr>
          <w:tab/>
        </w:r>
        <w:r>
          <w:rPr>
            <w:webHidden/>
          </w:rPr>
          <w:fldChar w:fldCharType="begin"/>
        </w:r>
        <w:r>
          <w:rPr>
            <w:webHidden/>
          </w:rPr>
          <w:instrText xml:space="preserve"> PAGEREF _Toc94098851 \h </w:instrText>
        </w:r>
        <w:r>
          <w:rPr>
            <w:webHidden/>
          </w:rPr>
        </w:r>
        <w:r>
          <w:rPr>
            <w:webHidden/>
          </w:rPr>
          <w:fldChar w:fldCharType="separate"/>
        </w:r>
        <w:r>
          <w:rPr>
            <w:webHidden/>
          </w:rPr>
          <w:t>12</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52" w:history="1">
        <w:r w:rsidRPr="00B94A41">
          <w:rPr>
            <w:rStyle w:val="af"/>
          </w:rPr>
          <w:t>isisLSPTLVTable</w:t>
        </w:r>
        <w:r>
          <w:rPr>
            <w:webHidden/>
          </w:rPr>
          <w:tab/>
        </w:r>
        <w:r>
          <w:rPr>
            <w:webHidden/>
          </w:rPr>
          <w:fldChar w:fldCharType="begin"/>
        </w:r>
        <w:r>
          <w:rPr>
            <w:webHidden/>
          </w:rPr>
          <w:instrText xml:space="preserve"> PAGEREF _Toc94098852 \h </w:instrText>
        </w:r>
        <w:r>
          <w:rPr>
            <w:webHidden/>
          </w:rPr>
        </w:r>
        <w:r>
          <w:rPr>
            <w:webHidden/>
          </w:rPr>
          <w:fldChar w:fldCharType="separate"/>
        </w:r>
        <w:r>
          <w:rPr>
            <w:webHidden/>
          </w:rPr>
          <w:t>12</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53" w:history="1">
        <w:r w:rsidRPr="00B94A41">
          <w:rPr>
            <w:rStyle w:val="af"/>
          </w:rPr>
          <w:t>isisNotificationEntry</w:t>
        </w:r>
        <w:r>
          <w:rPr>
            <w:webHidden/>
          </w:rPr>
          <w:tab/>
        </w:r>
        <w:r>
          <w:rPr>
            <w:webHidden/>
          </w:rPr>
          <w:fldChar w:fldCharType="begin"/>
        </w:r>
        <w:r>
          <w:rPr>
            <w:webHidden/>
          </w:rPr>
          <w:instrText xml:space="preserve"> PAGEREF _Toc94098853 \h </w:instrText>
        </w:r>
        <w:r>
          <w:rPr>
            <w:webHidden/>
          </w:rPr>
        </w:r>
        <w:r>
          <w:rPr>
            <w:webHidden/>
          </w:rPr>
          <w:fldChar w:fldCharType="separate"/>
        </w:r>
        <w:r>
          <w:rPr>
            <w:webHidden/>
          </w:rPr>
          <w:t>13</w:t>
        </w:r>
        <w:r>
          <w:rPr>
            <w:webHidden/>
          </w:rPr>
          <w:fldChar w:fldCharType="end"/>
        </w:r>
      </w:hyperlink>
    </w:p>
    <w:p w:rsidR="002F4BF3" w:rsidRDefault="002F4BF3">
      <w:pPr>
        <w:pStyle w:val="10"/>
        <w:rPr>
          <w:rFonts w:asciiTheme="minorHAnsi" w:eastAsiaTheme="minorEastAsia" w:hAnsiTheme="minorHAnsi" w:cstheme="minorBidi"/>
          <w:bCs w:val="0"/>
          <w:color w:val="auto"/>
          <w:kern w:val="2"/>
          <w:sz w:val="21"/>
          <w:szCs w:val="22"/>
        </w:rPr>
      </w:pPr>
      <w:hyperlink w:anchor="_Toc94098854" w:history="1">
        <w:r w:rsidRPr="00B94A41">
          <w:rPr>
            <w:rStyle w:val="af"/>
          </w:rPr>
          <w:t>ISIS-MIB (for SPBM)</w:t>
        </w:r>
        <w:r>
          <w:rPr>
            <w:webHidden/>
          </w:rPr>
          <w:tab/>
        </w:r>
        <w:r>
          <w:rPr>
            <w:webHidden/>
          </w:rPr>
          <w:fldChar w:fldCharType="begin"/>
        </w:r>
        <w:r>
          <w:rPr>
            <w:webHidden/>
          </w:rPr>
          <w:instrText xml:space="preserve"> PAGEREF _Toc94098854 \h </w:instrText>
        </w:r>
        <w:r>
          <w:rPr>
            <w:webHidden/>
          </w:rPr>
        </w:r>
        <w:r>
          <w:rPr>
            <w:webHidden/>
          </w:rPr>
          <w:fldChar w:fldCharType="separate"/>
        </w:r>
        <w:r>
          <w:rPr>
            <w:webHidden/>
          </w:rPr>
          <w:t>14</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55" w:history="1">
        <w:r w:rsidRPr="00B94A41">
          <w:rPr>
            <w:rStyle w:val="af"/>
          </w:rPr>
          <w:t>isisSysObject</w:t>
        </w:r>
        <w:r>
          <w:rPr>
            <w:webHidden/>
          </w:rPr>
          <w:tab/>
        </w:r>
        <w:r>
          <w:rPr>
            <w:webHidden/>
          </w:rPr>
          <w:fldChar w:fldCharType="begin"/>
        </w:r>
        <w:r>
          <w:rPr>
            <w:webHidden/>
          </w:rPr>
          <w:instrText xml:space="preserve"> PAGEREF _Toc94098855 \h </w:instrText>
        </w:r>
        <w:r>
          <w:rPr>
            <w:webHidden/>
          </w:rPr>
        </w:r>
        <w:r>
          <w:rPr>
            <w:webHidden/>
          </w:rPr>
          <w:fldChar w:fldCharType="separate"/>
        </w:r>
        <w:r>
          <w:rPr>
            <w:webHidden/>
          </w:rPr>
          <w:t>14</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56" w:history="1">
        <w:r w:rsidRPr="00B94A41">
          <w:rPr>
            <w:rStyle w:val="af"/>
          </w:rPr>
          <w:t>isisAreaAddrTable</w:t>
        </w:r>
        <w:r>
          <w:rPr>
            <w:webHidden/>
          </w:rPr>
          <w:tab/>
        </w:r>
        <w:r>
          <w:rPr>
            <w:webHidden/>
          </w:rPr>
          <w:fldChar w:fldCharType="begin"/>
        </w:r>
        <w:r>
          <w:rPr>
            <w:webHidden/>
          </w:rPr>
          <w:instrText xml:space="preserve"> PAGEREF _Toc94098856 \h </w:instrText>
        </w:r>
        <w:r>
          <w:rPr>
            <w:webHidden/>
          </w:rPr>
        </w:r>
        <w:r>
          <w:rPr>
            <w:webHidden/>
          </w:rPr>
          <w:fldChar w:fldCharType="separate"/>
        </w:r>
        <w:r>
          <w:rPr>
            <w:webHidden/>
          </w:rPr>
          <w:t>14</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57" w:history="1">
        <w:r w:rsidRPr="00B94A41">
          <w:rPr>
            <w:rStyle w:val="af"/>
          </w:rPr>
          <w:t>isisRouterTable</w:t>
        </w:r>
        <w:r>
          <w:rPr>
            <w:webHidden/>
          </w:rPr>
          <w:tab/>
        </w:r>
        <w:r>
          <w:rPr>
            <w:webHidden/>
          </w:rPr>
          <w:fldChar w:fldCharType="begin"/>
        </w:r>
        <w:r>
          <w:rPr>
            <w:webHidden/>
          </w:rPr>
          <w:instrText xml:space="preserve"> PAGEREF _Toc94098857 \h </w:instrText>
        </w:r>
        <w:r>
          <w:rPr>
            <w:webHidden/>
          </w:rPr>
        </w:r>
        <w:r>
          <w:rPr>
            <w:webHidden/>
          </w:rPr>
          <w:fldChar w:fldCharType="separate"/>
        </w:r>
        <w:r>
          <w:rPr>
            <w:webHidden/>
          </w:rPr>
          <w:t>15</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58" w:history="1">
        <w:r w:rsidRPr="00B94A41">
          <w:rPr>
            <w:rStyle w:val="af"/>
          </w:rPr>
          <w:t>isisSysLevelTable</w:t>
        </w:r>
        <w:r>
          <w:rPr>
            <w:webHidden/>
          </w:rPr>
          <w:tab/>
        </w:r>
        <w:r>
          <w:rPr>
            <w:webHidden/>
          </w:rPr>
          <w:fldChar w:fldCharType="begin"/>
        </w:r>
        <w:r>
          <w:rPr>
            <w:webHidden/>
          </w:rPr>
          <w:instrText xml:space="preserve"> PAGEREF _Toc94098858 \h </w:instrText>
        </w:r>
        <w:r>
          <w:rPr>
            <w:webHidden/>
          </w:rPr>
        </w:r>
        <w:r>
          <w:rPr>
            <w:webHidden/>
          </w:rPr>
          <w:fldChar w:fldCharType="separate"/>
        </w:r>
        <w:r>
          <w:rPr>
            <w:webHidden/>
          </w:rPr>
          <w:t>15</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59" w:history="1">
        <w:r w:rsidRPr="00B94A41">
          <w:rPr>
            <w:rStyle w:val="af"/>
          </w:rPr>
          <w:t>isisCirc</w:t>
        </w:r>
        <w:r>
          <w:rPr>
            <w:webHidden/>
          </w:rPr>
          <w:tab/>
        </w:r>
        <w:r>
          <w:rPr>
            <w:webHidden/>
          </w:rPr>
          <w:fldChar w:fldCharType="begin"/>
        </w:r>
        <w:r>
          <w:rPr>
            <w:webHidden/>
          </w:rPr>
          <w:instrText xml:space="preserve"> PAGEREF _Toc94098859 \h </w:instrText>
        </w:r>
        <w:r>
          <w:rPr>
            <w:webHidden/>
          </w:rPr>
        </w:r>
        <w:r>
          <w:rPr>
            <w:webHidden/>
          </w:rPr>
          <w:fldChar w:fldCharType="separate"/>
        </w:r>
        <w:r>
          <w:rPr>
            <w:webHidden/>
          </w:rPr>
          <w:t>16</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60" w:history="1">
        <w:r w:rsidRPr="00B94A41">
          <w:rPr>
            <w:rStyle w:val="af"/>
          </w:rPr>
          <w:t>isisCircTable</w:t>
        </w:r>
        <w:r>
          <w:rPr>
            <w:webHidden/>
          </w:rPr>
          <w:tab/>
        </w:r>
        <w:r>
          <w:rPr>
            <w:webHidden/>
          </w:rPr>
          <w:fldChar w:fldCharType="begin"/>
        </w:r>
        <w:r>
          <w:rPr>
            <w:webHidden/>
          </w:rPr>
          <w:instrText xml:space="preserve"> PAGEREF _Toc94098860 \h </w:instrText>
        </w:r>
        <w:r>
          <w:rPr>
            <w:webHidden/>
          </w:rPr>
        </w:r>
        <w:r>
          <w:rPr>
            <w:webHidden/>
          </w:rPr>
          <w:fldChar w:fldCharType="separate"/>
        </w:r>
        <w:r>
          <w:rPr>
            <w:webHidden/>
          </w:rPr>
          <w:t>16</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61" w:history="1">
        <w:r w:rsidRPr="00B94A41">
          <w:rPr>
            <w:rStyle w:val="af"/>
          </w:rPr>
          <w:t>isisCircLevelTable</w:t>
        </w:r>
        <w:r>
          <w:rPr>
            <w:webHidden/>
          </w:rPr>
          <w:tab/>
        </w:r>
        <w:r>
          <w:rPr>
            <w:webHidden/>
          </w:rPr>
          <w:fldChar w:fldCharType="begin"/>
        </w:r>
        <w:r>
          <w:rPr>
            <w:webHidden/>
          </w:rPr>
          <w:instrText xml:space="preserve"> PAGEREF _Toc94098861 \h </w:instrText>
        </w:r>
        <w:r>
          <w:rPr>
            <w:webHidden/>
          </w:rPr>
        </w:r>
        <w:r>
          <w:rPr>
            <w:webHidden/>
          </w:rPr>
          <w:fldChar w:fldCharType="separate"/>
        </w:r>
        <w:r>
          <w:rPr>
            <w:webHidden/>
          </w:rPr>
          <w:t>17</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62" w:history="1">
        <w:r w:rsidRPr="00B94A41">
          <w:rPr>
            <w:rStyle w:val="af"/>
          </w:rPr>
          <w:t>isisSystemCounterTable</w:t>
        </w:r>
        <w:r>
          <w:rPr>
            <w:webHidden/>
          </w:rPr>
          <w:tab/>
        </w:r>
        <w:r>
          <w:rPr>
            <w:webHidden/>
          </w:rPr>
          <w:fldChar w:fldCharType="begin"/>
        </w:r>
        <w:r>
          <w:rPr>
            <w:webHidden/>
          </w:rPr>
          <w:instrText xml:space="preserve"> PAGEREF _Toc94098862 \h </w:instrText>
        </w:r>
        <w:r>
          <w:rPr>
            <w:webHidden/>
          </w:rPr>
        </w:r>
        <w:r>
          <w:rPr>
            <w:webHidden/>
          </w:rPr>
          <w:fldChar w:fldCharType="separate"/>
        </w:r>
        <w:r>
          <w:rPr>
            <w:webHidden/>
          </w:rPr>
          <w:t>18</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63" w:history="1">
        <w:r w:rsidRPr="00B94A41">
          <w:rPr>
            <w:rStyle w:val="af"/>
          </w:rPr>
          <w:t>isisCircuitCounterTable</w:t>
        </w:r>
        <w:r>
          <w:rPr>
            <w:webHidden/>
          </w:rPr>
          <w:tab/>
        </w:r>
        <w:r>
          <w:rPr>
            <w:webHidden/>
          </w:rPr>
          <w:fldChar w:fldCharType="begin"/>
        </w:r>
        <w:r>
          <w:rPr>
            <w:webHidden/>
          </w:rPr>
          <w:instrText xml:space="preserve"> PAGEREF _Toc94098863 \h </w:instrText>
        </w:r>
        <w:r>
          <w:rPr>
            <w:webHidden/>
          </w:rPr>
        </w:r>
        <w:r>
          <w:rPr>
            <w:webHidden/>
          </w:rPr>
          <w:fldChar w:fldCharType="separate"/>
        </w:r>
        <w:r>
          <w:rPr>
            <w:webHidden/>
          </w:rPr>
          <w:t>18</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64" w:history="1">
        <w:r w:rsidRPr="00B94A41">
          <w:rPr>
            <w:rStyle w:val="af"/>
          </w:rPr>
          <w:t>isisPacketCounterTable</w:t>
        </w:r>
        <w:r>
          <w:rPr>
            <w:webHidden/>
          </w:rPr>
          <w:tab/>
        </w:r>
        <w:r>
          <w:rPr>
            <w:webHidden/>
          </w:rPr>
          <w:fldChar w:fldCharType="begin"/>
        </w:r>
        <w:r>
          <w:rPr>
            <w:webHidden/>
          </w:rPr>
          <w:instrText xml:space="preserve"> PAGEREF _Toc94098864 \h </w:instrText>
        </w:r>
        <w:r>
          <w:rPr>
            <w:webHidden/>
          </w:rPr>
        </w:r>
        <w:r>
          <w:rPr>
            <w:webHidden/>
          </w:rPr>
          <w:fldChar w:fldCharType="separate"/>
        </w:r>
        <w:r>
          <w:rPr>
            <w:webHidden/>
          </w:rPr>
          <w:t>19</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65" w:history="1">
        <w:r w:rsidRPr="00B94A41">
          <w:rPr>
            <w:rStyle w:val="af"/>
          </w:rPr>
          <w:t>isisISAdjTable</w:t>
        </w:r>
        <w:r>
          <w:rPr>
            <w:webHidden/>
          </w:rPr>
          <w:tab/>
        </w:r>
        <w:r>
          <w:rPr>
            <w:webHidden/>
          </w:rPr>
          <w:fldChar w:fldCharType="begin"/>
        </w:r>
        <w:r>
          <w:rPr>
            <w:webHidden/>
          </w:rPr>
          <w:instrText xml:space="preserve"> PAGEREF _Toc94098865 \h </w:instrText>
        </w:r>
        <w:r>
          <w:rPr>
            <w:webHidden/>
          </w:rPr>
        </w:r>
        <w:r>
          <w:rPr>
            <w:webHidden/>
          </w:rPr>
          <w:fldChar w:fldCharType="separate"/>
        </w:r>
        <w:r>
          <w:rPr>
            <w:webHidden/>
          </w:rPr>
          <w:t>19</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66" w:history="1">
        <w:r w:rsidRPr="00B94A41">
          <w:rPr>
            <w:rStyle w:val="af"/>
          </w:rPr>
          <w:t>isisRATable</w:t>
        </w:r>
        <w:r>
          <w:rPr>
            <w:webHidden/>
          </w:rPr>
          <w:tab/>
        </w:r>
        <w:r>
          <w:rPr>
            <w:webHidden/>
          </w:rPr>
          <w:fldChar w:fldCharType="begin"/>
        </w:r>
        <w:r>
          <w:rPr>
            <w:webHidden/>
          </w:rPr>
          <w:instrText xml:space="preserve"> PAGEREF _Toc94098866 \h </w:instrText>
        </w:r>
        <w:r>
          <w:rPr>
            <w:webHidden/>
          </w:rPr>
        </w:r>
        <w:r>
          <w:rPr>
            <w:webHidden/>
          </w:rPr>
          <w:fldChar w:fldCharType="separate"/>
        </w:r>
        <w:r>
          <w:rPr>
            <w:webHidden/>
          </w:rPr>
          <w:t>20</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67" w:history="1">
        <w:r w:rsidRPr="00B94A41">
          <w:rPr>
            <w:rStyle w:val="af"/>
          </w:rPr>
          <w:t>isisLSPSummaryTable</w:t>
        </w:r>
        <w:r>
          <w:rPr>
            <w:webHidden/>
          </w:rPr>
          <w:tab/>
        </w:r>
        <w:r>
          <w:rPr>
            <w:webHidden/>
          </w:rPr>
          <w:fldChar w:fldCharType="begin"/>
        </w:r>
        <w:r>
          <w:rPr>
            <w:webHidden/>
          </w:rPr>
          <w:instrText xml:space="preserve"> PAGEREF _Toc94098867 \h </w:instrText>
        </w:r>
        <w:r>
          <w:rPr>
            <w:webHidden/>
          </w:rPr>
        </w:r>
        <w:r>
          <w:rPr>
            <w:webHidden/>
          </w:rPr>
          <w:fldChar w:fldCharType="separate"/>
        </w:r>
        <w:r>
          <w:rPr>
            <w:webHidden/>
          </w:rPr>
          <w:t>21</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68" w:history="1">
        <w:r w:rsidRPr="00B94A41">
          <w:rPr>
            <w:rStyle w:val="af"/>
          </w:rPr>
          <w:t>isisLSPTLVTable</w:t>
        </w:r>
        <w:r>
          <w:rPr>
            <w:webHidden/>
          </w:rPr>
          <w:tab/>
        </w:r>
        <w:r>
          <w:rPr>
            <w:webHidden/>
          </w:rPr>
          <w:fldChar w:fldCharType="begin"/>
        </w:r>
        <w:r>
          <w:rPr>
            <w:webHidden/>
          </w:rPr>
          <w:instrText xml:space="preserve"> PAGEREF _Toc94098868 \h </w:instrText>
        </w:r>
        <w:r>
          <w:rPr>
            <w:webHidden/>
          </w:rPr>
        </w:r>
        <w:r>
          <w:rPr>
            <w:webHidden/>
          </w:rPr>
          <w:fldChar w:fldCharType="separate"/>
        </w:r>
        <w:r>
          <w:rPr>
            <w:webHidden/>
          </w:rPr>
          <w:t>21</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69" w:history="1">
        <w:r w:rsidRPr="00B94A41">
          <w:rPr>
            <w:rStyle w:val="af"/>
          </w:rPr>
          <w:t>isisNotificationEntry</w:t>
        </w:r>
        <w:r>
          <w:rPr>
            <w:webHidden/>
          </w:rPr>
          <w:tab/>
        </w:r>
        <w:r>
          <w:rPr>
            <w:webHidden/>
          </w:rPr>
          <w:fldChar w:fldCharType="begin"/>
        </w:r>
        <w:r>
          <w:rPr>
            <w:webHidden/>
          </w:rPr>
          <w:instrText xml:space="preserve"> PAGEREF _Toc94098869 \h </w:instrText>
        </w:r>
        <w:r>
          <w:rPr>
            <w:webHidden/>
          </w:rPr>
        </w:r>
        <w:r>
          <w:rPr>
            <w:webHidden/>
          </w:rPr>
          <w:fldChar w:fldCharType="separate"/>
        </w:r>
        <w:r>
          <w:rPr>
            <w:webHidden/>
          </w:rPr>
          <w:t>21</w:t>
        </w:r>
        <w:r>
          <w:rPr>
            <w:webHidden/>
          </w:rPr>
          <w:fldChar w:fldCharType="end"/>
        </w:r>
      </w:hyperlink>
    </w:p>
    <w:p w:rsidR="002F4BF3" w:rsidRDefault="002F4BF3">
      <w:pPr>
        <w:pStyle w:val="10"/>
        <w:rPr>
          <w:rFonts w:asciiTheme="minorHAnsi" w:eastAsiaTheme="minorEastAsia" w:hAnsiTheme="minorHAnsi" w:cstheme="minorBidi"/>
          <w:bCs w:val="0"/>
          <w:color w:val="auto"/>
          <w:kern w:val="2"/>
          <w:sz w:val="21"/>
          <w:szCs w:val="22"/>
        </w:rPr>
      </w:pPr>
      <w:hyperlink w:anchor="_Toc94098870" w:history="1">
        <w:r w:rsidRPr="00B94A41">
          <w:rPr>
            <w:rStyle w:val="af"/>
          </w:rPr>
          <w:t>ISIS-MIB (for TRILL)</w:t>
        </w:r>
        <w:r>
          <w:rPr>
            <w:webHidden/>
          </w:rPr>
          <w:tab/>
        </w:r>
        <w:r>
          <w:rPr>
            <w:webHidden/>
          </w:rPr>
          <w:fldChar w:fldCharType="begin"/>
        </w:r>
        <w:r>
          <w:rPr>
            <w:webHidden/>
          </w:rPr>
          <w:instrText xml:space="preserve"> PAGEREF _Toc94098870 \h </w:instrText>
        </w:r>
        <w:r>
          <w:rPr>
            <w:webHidden/>
          </w:rPr>
        </w:r>
        <w:r>
          <w:rPr>
            <w:webHidden/>
          </w:rPr>
          <w:fldChar w:fldCharType="separate"/>
        </w:r>
        <w:r>
          <w:rPr>
            <w:webHidden/>
          </w:rPr>
          <w:t>22</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71" w:history="1">
        <w:r w:rsidRPr="00B94A41">
          <w:rPr>
            <w:rStyle w:val="af"/>
          </w:rPr>
          <w:t>Scalar objects of isisSysObject</w:t>
        </w:r>
        <w:r>
          <w:rPr>
            <w:webHidden/>
          </w:rPr>
          <w:tab/>
        </w:r>
        <w:r>
          <w:rPr>
            <w:webHidden/>
          </w:rPr>
          <w:fldChar w:fldCharType="begin"/>
        </w:r>
        <w:r>
          <w:rPr>
            <w:webHidden/>
          </w:rPr>
          <w:instrText xml:space="preserve"> PAGEREF _Toc94098871 \h </w:instrText>
        </w:r>
        <w:r>
          <w:rPr>
            <w:webHidden/>
          </w:rPr>
        </w:r>
        <w:r>
          <w:rPr>
            <w:webHidden/>
          </w:rPr>
          <w:fldChar w:fldCharType="separate"/>
        </w:r>
        <w:r>
          <w:rPr>
            <w:webHidden/>
          </w:rPr>
          <w:t>22</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72" w:history="1">
        <w:r w:rsidRPr="00B94A41">
          <w:rPr>
            <w:rStyle w:val="af"/>
          </w:rPr>
          <w:t>isisRouterTable</w:t>
        </w:r>
        <w:r>
          <w:rPr>
            <w:webHidden/>
          </w:rPr>
          <w:tab/>
        </w:r>
        <w:r>
          <w:rPr>
            <w:webHidden/>
          </w:rPr>
          <w:fldChar w:fldCharType="begin"/>
        </w:r>
        <w:r>
          <w:rPr>
            <w:webHidden/>
          </w:rPr>
          <w:instrText xml:space="preserve"> PAGEREF _Toc94098872 \h </w:instrText>
        </w:r>
        <w:r>
          <w:rPr>
            <w:webHidden/>
          </w:rPr>
        </w:r>
        <w:r>
          <w:rPr>
            <w:webHidden/>
          </w:rPr>
          <w:fldChar w:fldCharType="separate"/>
        </w:r>
        <w:r>
          <w:rPr>
            <w:webHidden/>
          </w:rPr>
          <w:t>23</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73" w:history="1">
        <w:r w:rsidRPr="00B94A41">
          <w:rPr>
            <w:rStyle w:val="af"/>
          </w:rPr>
          <w:t>isisSysLevelTable</w:t>
        </w:r>
        <w:r>
          <w:rPr>
            <w:webHidden/>
          </w:rPr>
          <w:tab/>
        </w:r>
        <w:r>
          <w:rPr>
            <w:webHidden/>
          </w:rPr>
          <w:fldChar w:fldCharType="begin"/>
        </w:r>
        <w:r>
          <w:rPr>
            <w:webHidden/>
          </w:rPr>
          <w:instrText xml:space="preserve"> PAGEREF _Toc94098873 \h </w:instrText>
        </w:r>
        <w:r>
          <w:rPr>
            <w:webHidden/>
          </w:rPr>
        </w:r>
        <w:r>
          <w:rPr>
            <w:webHidden/>
          </w:rPr>
          <w:fldChar w:fldCharType="separate"/>
        </w:r>
        <w:r>
          <w:rPr>
            <w:webHidden/>
          </w:rPr>
          <w:t>23</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74" w:history="1">
        <w:r w:rsidRPr="00B94A41">
          <w:rPr>
            <w:rStyle w:val="af"/>
          </w:rPr>
          <w:t>Scalar objects of isisCirc</w:t>
        </w:r>
        <w:r>
          <w:rPr>
            <w:webHidden/>
          </w:rPr>
          <w:tab/>
        </w:r>
        <w:r>
          <w:rPr>
            <w:webHidden/>
          </w:rPr>
          <w:fldChar w:fldCharType="begin"/>
        </w:r>
        <w:r>
          <w:rPr>
            <w:webHidden/>
          </w:rPr>
          <w:instrText xml:space="preserve"> PAGEREF _Toc94098874 \h </w:instrText>
        </w:r>
        <w:r>
          <w:rPr>
            <w:webHidden/>
          </w:rPr>
        </w:r>
        <w:r>
          <w:rPr>
            <w:webHidden/>
          </w:rPr>
          <w:fldChar w:fldCharType="separate"/>
        </w:r>
        <w:r>
          <w:rPr>
            <w:webHidden/>
          </w:rPr>
          <w:t>24</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75" w:history="1">
        <w:r w:rsidRPr="00B94A41">
          <w:rPr>
            <w:rStyle w:val="af"/>
          </w:rPr>
          <w:t>isisCircTable</w:t>
        </w:r>
        <w:r>
          <w:rPr>
            <w:webHidden/>
          </w:rPr>
          <w:tab/>
        </w:r>
        <w:r>
          <w:rPr>
            <w:webHidden/>
          </w:rPr>
          <w:fldChar w:fldCharType="begin"/>
        </w:r>
        <w:r>
          <w:rPr>
            <w:webHidden/>
          </w:rPr>
          <w:instrText xml:space="preserve"> PAGEREF _Toc94098875 \h </w:instrText>
        </w:r>
        <w:r>
          <w:rPr>
            <w:webHidden/>
          </w:rPr>
        </w:r>
        <w:r>
          <w:rPr>
            <w:webHidden/>
          </w:rPr>
          <w:fldChar w:fldCharType="separate"/>
        </w:r>
        <w:r>
          <w:rPr>
            <w:webHidden/>
          </w:rPr>
          <w:t>24</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76" w:history="1">
        <w:r w:rsidRPr="00B94A41">
          <w:rPr>
            <w:rStyle w:val="af"/>
          </w:rPr>
          <w:t>isisCircLevelTable</w:t>
        </w:r>
        <w:r>
          <w:rPr>
            <w:webHidden/>
          </w:rPr>
          <w:tab/>
        </w:r>
        <w:r>
          <w:rPr>
            <w:webHidden/>
          </w:rPr>
          <w:fldChar w:fldCharType="begin"/>
        </w:r>
        <w:r>
          <w:rPr>
            <w:webHidden/>
          </w:rPr>
          <w:instrText xml:space="preserve"> PAGEREF _Toc94098876 \h </w:instrText>
        </w:r>
        <w:r>
          <w:rPr>
            <w:webHidden/>
          </w:rPr>
        </w:r>
        <w:r>
          <w:rPr>
            <w:webHidden/>
          </w:rPr>
          <w:fldChar w:fldCharType="separate"/>
        </w:r>
        <w:r>
          <w:rPr>
            <w:webHidden/>
          </w:rPr>
          <w:t>25</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77" w:history="1">
        <w:r w:rsidRPr="00B94A41">
          <w:rPr>
            <w:rStyle w:val="af"/>
          </w:rPr>
          <w:t>isisSystemCounterTable</w:t>
        </w:r>
        <w:r>
          <w:rPr>
            <w:webHidden/>
          </w:rPr>
          <w:tab/>
        </w:r>
        <w:r>
          <w:rPr>
            <w:webHidden/>
          </w:rPr>
          <w:fldChar w:fldCharType="begin"/>
        </w:r>
        <w:r>
          <w:rPr>
            <w:webHidden/>
          </w:rPr>
          <w:instrText xml:space="preserve"> PAGEREF _Toc94098877 \h </w:instrText>
        </w:r>
        <w:r>
          <w:rPr>
            <w:webHidden/>
          </w:rPr>
        </w:r>
        <w:r>
          <w:rPr>
            <w:webHidden/>
          </w:rPr>
          <w:fldChar w:fldCharType="separate"/>
        </w:r>
        <w:r>
          <w:rPr>
            <w:webHidden/>
          </w:rPr>
          <w:t>26</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78" w:history="1">
        <w:r w:rsidRPr="00B94A41">
          <w:rPr>
            <w:rStyle w:val="af"/>
          </w:rPr>
          <w:t>isisCircuitCounterTable</w:t>
        </w:r>
        <w:r>
          <w:rPr>
            <w:webHidden/>
          </w:rPr>
          <w:tab/>
        </w:r>
        <w:r>
          <w:rPr>
            <w:webHidden/>
          </w:rPr>
          <w:fldChar w:fldCharType="begin"/>
        </w:r>
        <w:r>
          <w:rPr>
            <w:webHidden/>
          </w:rPr>
          <w:instrText xml:space="preserve"> PAGEREF _Toc94098878 \h </w:instrText>
        </w:r>
        <w:r>
          <w:rPr>
            <w:webHidden/>
          </w:rPr>
        </w:r>
        <w:r>
          <w:rPr>
            <w:webHidden/>
          </w:rPr>
          <w:fldChar w:fldCharType="separate"/>
        </w:r>
        <w:r>
          <w:rPr>
            <w:webHidden/>
          </w:rPr>
          <w:t>26</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79" w:history="1">
        <w:r w:rsidRPr="00B94A41">
          <w:rPr>
            <w:rStyle w:val="af"/>
          </w:rPr>
          <w:t>isisPacketCounterTable</w:t>
        </w:r>
        <w:r>
          <w:rPr>
            <w:webHidden/>
          </w:rPr>
          <w:tab/>
        </w:r>
        <w:r>
          <w:rPr>
            <w:webHidden/>
          </w:rPr>
          <w:fldChar w:fldCharType="begin"/>
        </w:r>
        <w:r>
          <w:rPr>
            <w:webHidden/>
          </w:rPr>
          <w:instrText xml:space="preserve"> PAGEREF _Toc94098879 \h </w:instrText>
        </w:r>
        <w:r>
          <w:rPr>
            <w:webHidden/>
          </w:rPr>
        </w:r>
        <w:r>
          <w:rPr>
            <w:webHidden/>
          </w:rPr>
          <w:fldChar w:fldCharType="separate"/>
        </w:r>
        <w:r>
          <w:rPr>
            <w:webHidden/>
          </w:rPr>
          <w:t>27</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80" w:history="1">
        <w:r w:rsidRPr="00B94A41">
          <w:rPr>
            <w:rStyle w:val="af"/>
          </w:rPr>
          <w:t>isisISAdjTable</w:t>
        </w:r>
        <w:r>
          <w:rPr>
            <w:webHidden/>
          </w:rPr>
          <w:tab/>
        </w:r>
        <w:r>
          <w:rPr>
            <w:webHidden/>
          </w:rPr>
          <w:fldChar w:fldCharType="begin"/>
        </w:r>
        <w:r>
          <w:rPr>
            <w:webHidden/>
          </w:rPr>
          <w:instrText xml:space="preserve"> PAGEREF _Toc94098880 \h </w:instrText>
        </w:r>
        <w:r>
          <w:rPr>
            <w:webHidden/>
          </w:rPr>
        </w:r>
        <w:r>
          <w:rPr>
            <w:webHidden/>
          </w:rPr>
          <w:fldChar w:fldCharType="separate"/>
        </w:r>
        <w:r>
          <w:rPr>
            <w:webHidden/>
          </w:rPr>
          <w:t>27</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81" w:history="1">
        <w:r w:rsidRPr="00B94A41">
          <w:rPr>
            <w:rStyle w:val="af"/>
          </w:rPr>
          <w:t>isisLSPSummaryTable</w:t>
        </w:r>
        <w:r>
          <w:rPr>
            <w:webHidden/>
          </w:rPr>
          <w:tab/>
        </w:r>
        <w:r>
          <w:rPr>
            <w:webHidden/>
          </w:rPr>
          <w:fldChar w:fldCharType="begin"/>
        </w:r>
        <w:r>
          <w:rPr>
            <w:webHidden/>
          </w:rPr>
          <w:instrText xml:space="preserve"> PAGEREF _Toc94098881 \h </w:instrText>
        </w:r>
        <w:r>
          <w:rPr>
            <w:webHidden/>
          </w:rPr>
        </w:r>
        <w:r>
          <w:rPr>
            <w:webHidden/>
          </w:rPr>
          <w:fldChar w:fldCharType="separate"/>
        </w:r>
        <w:r>
          <w:rPr>
            <w:webHidden/>
          </w:rPr>
          <w:t>28</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82" w:history="1">
        <w:r w:rsidRPr="00B94A41">
          <w:rPr>
            <w:rStyle w:val="af"/>
          </w:rPr>
          <w:t>isisLSPTLVTable</w:t>
        </w:r>
        <w:r>
          <w:rPr>
            <w:webHidden/>
          </w:rPr>
          <w:tab/>
        </w:r>
        <w:r>
          <w:rPr>
            <w:webHidden/>
          </w:rPr>
          <w:fldChar w:fldCharType="begin"/>
        </w:r>
        <w:r>
          <w:rPr>
            <w:webHidden/>
          </w:rPr>
          <w:instrText xml:space="preserve"> PAGEREF _Toc94098882 \h </w:instrText>
        </w:r>
        <w:r>
          <w:rPr>
            <w:webHidden/>
          </w:rPr>
        </w:r>
        <w:r>
          <w:rPr>
            <w:webHidden/>
          </w:rPr>
          <w:fldChar w:fldCharType="separate"/>
        </w:r>
        <w:r>
          <w:rPr>
            <w:webHidden/>
          </w:rPr>
          <w:t>29</w:t>
        </w:r>
        <w:r>
          <w:rPr>
            <w:webHidden/>
          </w:rPr>
          <w:fldChar w:fldCharType="end"/>
        </w:r>
      </w:hyperlink>
    </w:p>
    <w:p w:rsidR="002F4BF3" w:rsidRDefault="002F4BF3">
      <w:pPr>
        <w:pStyle w:val="20"/>
        <w:rPr>
          <w:rFonts w:asciiTheme="minorHAnsi" w:eastAsiaTheme="minorEastAsia" w:hAnsiTheme="minorHAnsi" w:cstheme="minorBidi"/>
          <w:kern w:val="2"/>
          <w:sz w:val="21"/>
          <w:szCs w:val="22"/>
        </w:rPr>
      </w:pPr>
      <w:hyperlink w:anchor="_Toc94098883" w:history="1">
        <w:r w:rsidRPr="00B94A41">
          <w:rPr>
            <w:rStyle w:val="af"/>
          </w:rPr>
          <w:t>IsisNotification</w:t>
        </w:r>
        <w:r>
          <w:rPr>
            <w:webHidden/>
          </w:rPr>
          <w:tab/>
        </w:r>
        <w:r>
          <w:rPr>
            <w:webHidden/>
          </w:rPr>
          <w:fldChar w:fldCharType="begin"/>
        </w:r>
        <w:r>
          <w:rPr>
            <w:webHidden/>
          </w:rPr>
          <w:instrText xml:space="preserve"> PAGEREF _Toc94098883 \h </w:instrText>
        </w:r>
        <w:r>
          <w:rPr>
            <w:webHidden/>
          </w:rPr>
        </w:r>
        <w:r>
          <w:rPr>
            <w:webHidden/>
          </w:rPr>
          <w:fldChar w:fldCharType="separate"/>
        </w:r>
        <w:r>
          <w:rPr>
            <w:webHidden/>
          </w:rPr>
          <w:t>29</w:t>
        </w:r>
        <w:r>
          <w:rPr>
            <w:webHidden/>
          </w:rPr>
          <w:fldChar w:fldCharType="end"/>
        </w:r>
      </w:hyperlink>
    </w:p>
    <w:p w:rsidR="00123282" w:rsidRDefault="00AF63EA"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3C666F" w:rsidRPr="00F00F37" w:rsidRDefault="003C666F" w:rsidP="003C666F">
      <w:pPr>
        <w:pStyle w:val="1"/>
        <w:tabs>
          <w:tab w:val="num" w:pos="432"/>
        </w:tabs>
        <w:ind w:left="432" w:hanging="432"/>
        <w:jc w:val="both"/>
        <w:rPr>
          <w:bCs/>
        </w:rPr>
      </w:pPr>
      <w:bookmarkStart w:id="1" w:name="_Toc397420280"/>
      <w:bookmarkStart w:id="2" w:name="_Toc94098831"/>
      <w:r w:rsidRPr="00F00F37">
        <w:rPr>
          <w:rFonts w:hint="eastAsia"/>
          <w:bCs/>
        </w:rPr>
        <w:lastRenderedPageBreak/>
        <w:t>ISIS</w:t>
      </w:r>
      <w:r w:rsidRPr="00F00F37">
        <w:rPr>
          <w:bCs/>
        </w:rPr>
        <w:t>-MIB</w:t>
      </w:r>
      <w:bookmarkEnd w:id="1"/>
      <w:bookmarkEnd w:id="2"/>
      <w:r w:rsidRPr="00F00F37">
        <w:rPr>
          <w:rFonts w:hint="eastAsia"/>
          <w:bCs/>
        </w:rPr>
        <w:t xml:space="preserve"> </w:t>
      </w:r>
    </w:p>
    <w:p w:rsidR="003C666F" w:rsidRPr="003C666F" w:rsidRDefault="003C666F" w:rsidP="003C666F">
      <w:pPr>
        <w:pStyle w:val="2"/>
        <w:tabs>
          <w:tab w:val="num" w:pos="576"/>
        </w:tabs>
        <w:autoSpaceDE/>
        <w:autoSpaceDN/>
        <w:adjustRightInd/>
        <w:ind w:left="576" w:hanging="576"/>
        <w:jc w:val="both"/>
        <w:textAlignment w:val="auto"/>
      </w:pPr>
      <w:bookmarkStart w:id="3" w:name="_Toc397420281"/>
      <w:bookmarkStart w:id="4" w:name="_Toc94098832"/>
      <w:r w:rsidRPr="003C666F">
        <w:rPr>
          <w:rFonts w:hint="eastAsia"/>
        </w:rPr>
        <w:t>isisSysObject</w:t>
      </w:r>
      <w:bookmarkEnd w:id="3"/>
      <w:bookmarkEnd w:id="4"/>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w:t>
      </w:r>
      <w:r w:rsidRPr="00F00F37">
        <w:rPr>
          <w:rFonts w:ascii="Helvetica" w:hAnsi="Helvetica" w:cs="Helvetica" w:hint="eastAsia"/>
        </w:rPr>
        <w:t xml:space="preserve"> </w:t>
      </w:r>
      <w:r w:rsidRPr="00F00F37">
        <w:rPr>
          <w:rFonts w:ascii="Helvetica" w:hAnsi="Helvetica" w:cs="Helvetica"/>
        </w:rPr>
        <w:t>1.3.6.1.2.1.138.1.1.1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9540D9" w:rsidRDefault="003C666F"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3C666F" w:rsidRPr="009540D9" w:rsidRDefault="003C666F"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3C666F" w:rsidRPr="009540D9" w:rsidRDefault="003C666F"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3C666F" w:rsidRPr="009540D9" w:rsidRDefault="003C666F" w:rsidP="0091260D">
            <w:pPr>
              <w:pStyle w:val="TableHead"/>
              <w:rPr>
                <w:rFonts w:cs="Helvetica"/>
              </w:rPr>
            </w:pPr>
            <w:r w:rsidRPr="009540D9">
              <w:rPr>
                <w:rFonts w:cs="Helvetica"/>
              </w:rPr>
              <w:t>Description</w:t>
            </w:r>
          </w:p>
        </w:tc>
      </w:tr>
      <w:tr w:rsidR="003C666F" w:rsidRPr="00082D31" w:rsidTr="0091260D">
        <w:tc>
          <w:tcPr>
            <w:tcW w:w="3000" w:type="dxa"/>
            <w:tcBorders>
              <w:top w:val="single" w:sz="12" w:space="0" w:color="auto"/>
            </w:tcBorders>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isis</w:t>
            </w:r>
            <w:r w:rsidRPr="00F00F37">
              <w:rPr>
                <w:rFonts w:ascii="Helvetica" w:hAnsi="Helvetica" w:cs="Helvetica"/>
              </w:rPr>
              <w:t xml:space="preserve">SysVersion (1.3.6.1.2.1.138.1.1.1.1) </w:t>
            </w:r>
          </w:p>
        </w:tc>
        <w:tc>
          <w:tcPr>
            <w:tcW w:w="1440" w:type="dxa"/>
            <w:tcBorders>
              <w:top w:val="single" w:sz="12" w:space="0" w:color="auto"/>
            </w:tcBorders>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read-only</w:t>
            </w:r>
          </w:p>
        </w:tc>
        <w:tc>
          <w:tcPr>
            <w:tcW w:w="1000" w:type="dxa"/>
            <w:tcBorders>
              <w:top w:val="single" w:sz="12" w:space="0" w:color="auto"/>
            </w:tcBorders>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No</w:t>
            </w:r>
          </w:p>
        </w:tc>
        <w:tc>
          <w:tcPr>
            <w:tcW w:w="2880" w:type="dxa"/>
            <w:tcBorders>
              <w:top w:val="single" w:sz="12" w:space="0" w:color="auto"/>
            </w:tcBorders>
            <w:shd w:val="clear" w:color="auto" w:fill="auto"/>
          </w:tcPr>
          <w:p w:rsidR="003C666F" w:rsidRPr="00F00F37" w:rsidRDefault="003C666F" w:rsidP="0091260D">
            <w:pPr>
              <w:pStyle w:val="TableText"/>
              <w:kinsoku w:val="0"/>
              <w:textAlignment w:val="top"/>
              <w:rPr>
                <w:rFonts w:ascii="Helvetica" w:hAnsi="Helvetica" w:cs="Helvetica"/>
              </w:rPr>
            </w:pPr>
            <w:r>
              <w:rPr>
                <w:rFonts w:ascii="Helvetica" w:hAnsi="Helvetica" w:cs="Helvetica" w:hint="eastAsia"/>
              </w:rPr>
              <w:t>The value is always one(1)</w:t>
            </w:r>
          </w:p>
        </w:tc>
      </w:tr>
      <w:tr w:rsidR="003C666F" w:rsidRPr="00082D31" w:rsidTr="0091260D">
        <w:tc>
          <w:tcPr>
            <w:tcW w:w="3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isisSysLevelType</w:t>
            </w:r>
            <w:r w:rsidRPr="00F00F37">
              <w:rPr>
                <w:rFonts w:ascii="Helvetica" w:hAnsi="Helvetica" w:cs="Helvetica" w:hint="eastAsia"/>
              </w:rPr>
              <w:t xml:space="preserve"> </w:t>
            </w:r>
          </w:p>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(1.3.6.1.2.1.138.1.1.1.</w:t>
            </w:r>
            <w:r w:rsidRPr="00F00F37">
              <w:rPr>
                <w:rFonts w:ascii="Helvetica" w:hAnsi="Helvetica" w:cs="Helvetica" w:hint="eastAsia"/>
              </w:rPr>
              <w:t>2</w:t>
            </w:r>
            <w:r w:rsidRPr="00F00F37">
              <w:rPr>
                <w:rFonts w:ascii="Helvetica" w:hAnsi="Helvetica" w:cs="Helvetica"/>
              </w:rPr>
              <w:t>)</w:t>
            </w:r>
          </w:p>
        </w:tc>
        <w:tc>
          <w:tcPr>
            <w:tcW w:w="144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read-write</w:t>
            </w:r>
          </w:p>
        </w:tc>
        <w:tc>
          <w:tcPr>
            <w:tcW w:w="1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No</w:t>
            </w:r>
          </w:p>
        </w:tc>
        <w:tc>
          <w:tcPr>
            <w:tcW w:w="288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 xml:space="preserve">Only support </w:t>
            </w:r>
            <w:r w:rsidRPr="00F00F37">
              <w:rPr>
                <w:rFonts w:ascii="Helvetica" w:hAnsi="Helvetica" w:cs="Helvetica" w:hint="eastAsia"/>
              </w:rPr>
              <w:t>read operation</w:t>
            </w:r>
          </w:p>
        </w:tc>
      </w:tr>
      <w:tr w:rsidR="003C666F" w:rsidRPr="00082D31" w:rsidTr="0091260D">
        <w:tc>
          <w:tcPr>
            <w:tcW w:w="3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isis</w:t>
            </w:r>
            <w:r w:rsidRPr="00F00F37">
              <w:rPr>
                <w:rFonts w:ascii="Helvetica" w:hAnsi="Helvetica" w:cs="Helvetica"/>
              </w:rPr>
              <w:t xml:space="preserve">SysID (1.3.6.1.2.1.138.1.1.1.3) </w:t>
            </w:r>
          </w:p>
        </w:tc>
        <w:tc>
          <w:tcPr>
            <w:tcW w:w="144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read-write</w:t>
            </w:r>
          </w:p>
        </w:tc>
        <w:tc>
          <w:tcPr>
            <w:tcW w:w="1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No</w:t>
            </w:r>
          </w:p>
        </w:tc>
        <w:tc>
          <w:tcPr>
            <w:tcW w:w="288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 xml:space="preserve">Only support </w:t>
            </w:r>
            <w:r w:rsidRPr="00F00F37">
              <w:rPr>
                <w:rFonts w:ascii="Helvetica" w:hAnsi="Helvetica" w:cs="Helvetica" w:hint="eastAsia"/>
              </w:rPr>
              <w:t>read operation</w:t>
            </w:r>
          </w:p>
        </w:tc>
      </w:tr>
      <w:tr w:rsidR="003C666F" w:rsidRPr="00082D31" w:rsidTr="0091260D">
        <w:tc>
          <w:tcPr>
            <w:tcW w:w="3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isis</w:t>
            </w:r>
            <w:r w:rsidRPr="00F00F37">
              <w:rPr>
                <w:rFonts w:ascii="Helvetica" w:hAnsi="Helvetica" w:cs="Helvetica"/>
              </w:rPr>
              <w:t xml:space="preserve">SysMaxPathSplits (1.3.6.1.2.1.138.1.1.1.4) </w:t>
            </w:r>
          </w:p>
        </w:tc>
        <w:tc>
          <w:tcPr>
            <w:tcW w:w="144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read-write</w:t>
            </w:r>
          </w:p>
        </w:tc>
        <w:tc>
          <w:tcPr>
            <w:tcW w:w="1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C</w:t>
            </w:r>
            <w:r w:rsidRPr="00F00F37">
              <w:rPr>
                <w:rFonts w:ascii="Helvetica" w:hAnsi="Helvetica" w:cs="Helvetica" w:hint="eastAsia"/>
              </w:rPr>
              <w:t>urrent</w:t>
            </w:r>
          </w:p>
        </w:tc>
        <w:tc>
          <w:tcPr>
            <w:tcW w:w="288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The range and the default value are product specific</w:t>
            </w:r>
          </w:p>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 xml:space="preserve">This object </w:t>
            </w:r>
            <w:r w:rsidRPr="00F00F37">
              <w:rPr>
                <w:rFonts w:ascii="Helvetica" w:hAnsi="Helvetica" w:cs="Helvetica" w:hint="eastAsia"/>
              </w:rPr>
              <w:t>can</w:t>
            </w:r>
            <w:r w:rsidRPr="00F00F37">
              <w:rPr>
                <w:rFonts w:ascii="Helvetica" w:hAnsi="Helvetica" w:cs="Helvetica"/>
              </w:rPr>
              <w:t xml:space="preserve"> be modified </w:t>
            </w:r>
            <w:r w:rsidRPr="00F00F37">
              <w:rPr>
                <w:rFonts w:ascii="Helvetica" w:hAnsi="Helvetica" w:cs="Helvetica" w:hint="eastAsia"/>
              </w:rPr>
              <w:t>whatever</w:t>
            </w:r>
            <w:r w:rsidRPr="00F00F37">
              <w:rPr>
                <w:rFonts w:ascii="Helvetica" w:hAnsi="Helvetica" w:cs="Helvetica"/>
              </w:rPr>
              <w:t xml:space="preserve"> the </w:t>
            </w:r>
            <w:r w:rsidRPr="00F00F37">
              <w:rPr>
                <w:rFonts w:ascii="Helvetica" w:hAnsi="Helvetica" w:cs="Helvetica" w:hint="eastAsia"/>
              </w:rPr>
              <w:t xml:space="preserve">value of </w:t>
            </w:r>
            <w:r w:rsidRPr="00F00F37">
              <w:rPr>
                <w:rFonts w:ascii="Helvetica" w:hAnsi="Helvetica" w:cs="Helvetica"/>
              </w:rPr>
              <w:t>isisSysAdminState is on</w:t>
            </w:r>
            <w:r w:rsidRPr="00F00F37">
              <w:rPr>
                <w:rFonts w:ascii="Helvetica" w:hAnsi="Helvetica" w:cs="Helvetica" w:hint="eastAsia"/>
              </w:rPr>
              <w:t>(1) or not</w:t>
            </w:r>
          </w:p>
        </w:tc>
      </w:tr>
      <w:tr w:rsidR="003C666F" w:rsidRPr="00082D31" w:rsidTr="0091260D">
        <w:tc>
          <w:tcPr>
            <w:tcW w:w="3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isis</w:t>
            </w:r>
            <w:r w:rsidRPr="00F00F37">
              <w:rPr>
                <w:rFonts w:ascii="Helvetica" w:hAnsi="Helvetica" w:cs="Helvetica"/>
              </w:rPr>
              <w:t xml:space="preserve">SysMaxLSPGenInt (1.3.6.1.2.1.138.1.1.1.5) </w:t>
            </w:r>
          </w:p>
        </w:tc>
        <w:tc>
          <w:tcPr>
            <w:tcW w:w="144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read-write</w:t>
            </w:r>
          </w:p>
        </w:tc>
        <w:tc>
          <w:tcPr>
            <w:tcW w:w="1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C</w:t>
            </w:r>
            <w:r w:rsidRPr="00F00F37">
              <w:rPr>
                <w:rFonts w:ascii="Helvetica" w:hAnsi="Helvetica" w:cs="Helvetica" w:hint="eastAsia"/>
              </w:rPr>
              <w:t>urrent</w:t>
            </w:r>
          </w:p>
        </w:tc>
        <w:tc>
          <w:tcPr>
            <w:tcW w:w="288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The value</w:t>
            </w:r>
            <w:r w:rsidRPr="00F00F37">
              <w:rPr>
                <w:rFonts w:ascii="Helvetica" w:hAnsi="Helvetica" w:cs="Helvetica" w:hint="eastAsia"/>
              </w:rPr>
              <w:t xml:space="preserve"> should be less than isis</w:t>
            </w:r>
            <w:r w:rsidRPr="00F00F37">
              <w:rPr>
                <w:rFonts w:ascii="Helvetica" w:hAnsi="Helvetica" w:cs="Helvetica"/>
              </w:rPr>
              <w:t>SysMax</w:t>
            </w:r>
            <w:r w:rsidRPr="00F00F37">
              <w:rPr>
                <w:rFonts w:ascii="Helvetica" w:hAnsi="Helvetica" w:cs="Helvetica" w:hint="eastAsia"/>
              </w:rPr>
              <w:t>Age</w:t>
            </w:r>
          </w:p>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The value must be greater than any value configured for isisSysLevelMinLSPGenInt</w:t>
            </w:r>
            <w:r w:rsidRPr="00F00F37">
              <w:rPr>
                <w:rFonts w:ascii="Helvetica" w:hAnsi="Helvetica" w:cs="Helvetica" w:hint="eastAsia"/>
              </w:rPr>
              <w:t xml:space="preserve"> </w:t>
            </w:r>
            <w:r w:rsidRPr="00F00F37">
              <w:rPr>
                <w:rFonts w:ascii="Helvetica" w:hAnsi="Helvetica" w:cs="Helvetica"/>
              </w:rPr>
              <w:t>is not</w:t>
            </w:r>
            <w:r w:rsidRPr="00F00F37">
              <w:rPr>
                <w:rFonts w:ascii="Helvetica" w:hAnsi="Helvetica" w:cs="Helvetica" w:hint="eastAsia"/>
              </w:rPr>
              <w:t xml:space="preserve"> </w:t>
            </w:r>
            <w:r w:rsidRPr="00F00F37">
              <w:rPr>
                <w:rFonts w:ascii="Helvetica" w:hAnsi="Helvetica" w:cs="Helvetica"/>
              </w:rPr>
              <w:t>implemented</w:t>
            </w:r>
          </w:p>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The value should be at least 300 seconds less than isisSysMaxAge</w:t>
            </w:r>
            <w:r w:rsidRPr="00F00F37">
              <w:rPr>
                <w:rFonts w:ascii="Helvetica" w:hAnsi="Helvetica" w:cs="Helvetica" w:hint="eastAsia"/>
              </w:rPr>
              <w:t xml:space="preserve"> </w:t>
            </w:r>
            <w:r w:rsidRPr="00F00F37">
              <w:rPr>
                <w:rFonts w:ascii="Helvetica" w:hAnsi="Helvetica" w:cs="Helvetica"/>
              </w:rPr>
              <w:t>is not</w:t>
            </w:r>
            <w:r w:rsidRPr="00F00F37">
              <w:rPr>
                <w:rFonts w:ascii="Helvetica" w:hAnsi="Helvetica" w:cs="Helvetica" w:hint="eastAsia"/>
              </w:rPr>
              <w:t xml:space="preserve"> </w:t>
            </w:r>
            <w:r w:rsidRPr="00F00F37">
              <w:rPr>
                <w:rFonts w:ascii="Helvetica" w:hAnsi="Helvetica" w:cs="Helvetica"/>
              </w:rPr>
              <w:t>implemented</w:t>
            </w:r>
          </w:p>
        </w:tc>
      </w:tr>
      <w:tr w:rsidR="003C666F" w:rsidRPr="00082D31" w:rsidTr="0091260D">
        <w:tc>
          <w:tcPr>
            <w:tcW w:w="3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i</w:t>
            </w:r>
            <w:r w:rsidRPr="00F00F37">
              <w:rPr>
                <w:rFonts w:ascii="Helvetica" w:hAnsi="Helvetica" w:cs="Helvetica"/>
              </w:rPr>
              <w:t xml:space="preserve">sisSysPollESHelloRate (1.3.6.1.2.1.138.1.1.1.6) </w:t>
            </w:r>
          </w:p>
        </w:tc>
        <w:tc>
          <w:tcPr>
            <w:tcW w:w="144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read-write</w:t>
            </w:r>
          </w:p>
        </w:tc>
        <w:tc>
          <w:tcPr>
            <w:tcW w:w="1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No</w:t>
            </w:r>
          </w:p>
        </w:tc>
        <w:tc>
          <w:tcPr>
            <w:tcW w:w="288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 xml:space="preserve">Only support </w:t>
            </w:r>
            <w:r w:rsidRPr="00F00F37">
              <w:rPr>
                <w:rFonts w:ascii="Helvetica" w:hAnsi="Helvetica" w:cs="Helvetica" w:hint="eastAsia"/>
              </w:rPr>
              <w:t>read operation</w:t>
            </w:r>
          </w:p>
          <w:p w:rsidR="003C666F" w:rsidRPr="00F00F37" w:rsidRDefault="003C666F" w:rsidP="0091260D">
            <w:pPr>
              <w:pStyle w:val="TableText"/>
              <w:kinsoku w:val="0"/>
              <w:textAlignment w:val="top"/>
              <w:rPr>
                <w:rFonts w:ascii="Helvetica" w:hAnsi="Helvetica" w:cs="Helvetica"/>
              </w:rPr>
            </w:pPr>
            <w:r w:rsidRPr="000F6ECF">
              <w:rPr>
                <w:rFonts w:ascii="Helvetica" w:hAnsi="Helvetica" w:cs="Helvetica"/>
              </w:rPr>
              <w:t>T</w:t>
            </w:r>
            <w:r>
              <w:rPr>
                <w:rFonts w:ascii="Helvetica" w:hAnsi="Helvetica" w:cs="Helvetica" w:hint="eastAsia"/>
              </w:rPr>
              <w:t>he value is always 50</w:t>
            </w:r>
          </w:p>
        </w:tc>
      </w:tr>
      <w:tr w:rsidR="003C666F" w:rsidRPr="00082D31" w:rsidTr="0091260D">
        <w:tc>
          <w:tcPr>
            <w:tcW w:w="3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is</w:t>
            </w:r>
            <w:r w:rsidRPr="00F00F37">
              <w:rPr>
                <w:rFonts w:ascii="Helvetica" w:hAnsi="Helvetica" w:cs="Helvetica"/>
              </w:rPr>
              <w:t xml:space="preserve">isSysWaitTime (1.3.6.1.2.1.138.1.1.1.7) </w:t>
            </w:r>
          </w:p>
        </w:tc>
        <w:tc>
          <w:tcPr>
            <w:tcW w:w="144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read-write</w:t>
            </w:r>
          </w:p>
        </w:tc>
        <w:tc>
          <w:tcPr>
            <w:tcW w:w="1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No</w:t>
            </w:r>
          </w:p>
        </w:tc>
        <w:tc>
          <w:tcPr>
            <w:tcW w:w="288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 xml:space="preserve">Only support </w:t>
            </w:r>
            <w:r w:rsidRPr="00F00F37">
              <w:rPr>
                <w:rFonts w:ascii="Helvetica" w:hAnsi="Helvetica" w:cs="Helvetica" w:hint="eastAsia"/>
              </w:rPr>
              <w:t>read operation</w:t>
            </w:r>
          </w:p>
          <w:p w:rsidR="003C666F" w:rsidRPr="00F00F37" w:rsidRDefault="003C666F" w:rsidP="0091260D">
            <w:pPr>
              <w:pStyle w:val="TableText"/>
              <w:kinsoku w:val="0"/>
              <w:textAlignment w:val="top"/>
              <w:rPr>
                <w:rFonts w:ascii="Helvetica" w:hAnsi="Helvetica" w:cs="Helvetica"/>
              </w:rPr>
            </w:pPr>
            <w:r w:rsidRPr="000F6ECF">
              <w:rPr>
                <w:rFonts w:ascii="Helvetica" w:hAnsi="Helvetica" w:cs="Helvetica"/>
              </w:rPr>
              <w:t>T</w:t>
            </w:r>
            <w:r>
              <w:rPr>
                <w:rFonts w:ascii="Helvetica" w:hAnsi="Helvetica" w:cs="Helvetica" w:hint="eastAsia"/>
              </w:rPr>
              <w:t>he value is always 60</w:t>
            </w:r>
          </w:p>
        </w:tc>
      </w:tr>
      <w:tr w:rsidR="003C666F" w:rsidRPr="00082D31" w:rsidTr="0091260D">
        <w:tc>
          <w:tcPr>
            <w:tcW w:w="3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i</w:t>
            </w:r>
            <w:r w:rsidRPr="00F00F37">
              <w:rPr>
                <w:rFonts w:ascii="Helvetica" w:hAnsi="Helvetica" w:cs="Helvetica"/>
              </w:rPr>
              <w:t>sisSysAdminState</w:t>
            </w:r>
            <w:r w:rsidRPr="00F00F37">
              <w:rPr>
                <w:rFonts w:ascii="Helvetica" w:hAnsi="Helvetica" w:cs="Helvetica" w:hint="eastAsia"/>
              </w:rPr>
              <w:t xml:space="preserve"> (</w:t>
            </w:r>
            <w:r w:rsidRPr="00F00F37">
              <w:rPr>
                <w:rFonts w:ascii="Helvetica" w:hAnsi="Helvetica" w:cs="Helvetica"/>
              </w:rPr>
              <w:t>1.3.6.1.2.1.138.1.1.1.8</w:t>
            </w:r>
            <w:r w:rsidRPr="00F00F37">
              <w:rPr>
                <w:rFonts w:ascii="Helvetica" w:hAnsi="Helvetica" w:cs="Helvetica" w:hint="eastAsia"/>
              </w:rPr>
              <w:t>)</w:t>
            </w:r>
          </w:p>
        </w:tc>
        <w:tc>
          <w:tcPr>
            <w:tcW w:w="144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read-write</w:t>
            </w:r>
          </w:p>
        </w:tc>
        <w:tc>
          <w:tcPr>
            <w:tcW w:w="1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No</w:t>
            </w:r>
          </w:p>
        </w:tc>
        <w:tc>
          <w:tcPr>
            <w:tcW w:w="288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 xml:space="preserve">Only support </w:t>
            </w:r>
            <w:r w:rsidRPr="00F00F37">
              <w:rPr>
                <w:rFonts w:ascii="Helvetica" w:hAnsi="Helvetica" w:cs="Helvetica" w:hint="eastAsia"/>
              </w:rPr>
              <w:t>read operation</w:t>
            </w:r>
          </w:p>
        </w:tc>
      </w:tr>
      <w:tr w:rsidR="003C666F" w:rsidRPr="00082D31" w:rsidTr="0091260D">
        <w:tc>
          <w:tcPr>
            <w:tcW w:w="3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is</w:t>
            </w:r>
            <w:r w:rsidRPr="00F00F37">
              <w:rPr>
                <w:rFonts w:ascii="Helvetica" w:hAnsi="Helvetica" w:cs="Helvetica"/>
              </w:rPr>
              <w:t xml:space="preserve">isSysL2toL1Leaking (1.3.6.1.2.1.138.1.1.1.9) </w:t>
            </w:r>
          </w:p>
        </w:tc>
        <w:tc>
          <w:tcPr>
            <w:tcW w:w="144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read-write</w:t>
            </w:r>
          </w:p>
        </w:tc>
        <w:tc>
          <w:tcPr>
            <w:tcW w:w="1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C</w:t>
            </w:r>
            <w:r w:rsidRPr="00F00F37">
              <w:rPr>
                <w:rFonts w:ascii="Helvetica" w:hAnsi="Helvetica" w:cs="Helvetica" w:hint="eastAsia"/>
              </w:rPr>
              <w:t>urrent</w:t>
            </w:r>
          </w:p>
        </w:tc>
        <w:tc>
          <w:tcPr>
            <w:tcW w:w="2880" w:type="dxa"/>
            <w:shd w:val="clear" w:color="auto" w:fill="auto"/>
          </w:tcPr>
          <w:p w:rsidR="003C666F" w:rsidRPr="00F00F37"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i</w:t>
            </w:r>
            <w:r w:rsidRPr="00F00F37">
              <w:rPr>
                <w:rFonts w:ascii="Helvetica" w:hAnsi="Helvetica" w:cs="Helvetica"/>
              </w:rPr>
              <w:t xml:space="preserve">sisSysMaxAge (1.3.6.1.2.1.138.1.1.1.10) </w:t>
            </w:r>
          </w:p>
        </w:tc>
        <w:tc>
          <w:tcPr>
            <w:tcW w:w="144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read-write</w:t>
            </w:r>
          </w:p>
        </w:tc>
        <w:tc>
          <w:tcPr>
            <w:tcW w:w="1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C</w:t>
            </w:r>
            <w:r w:rsidRPr="00F00F37">
              <w:rPr>
                <w:rFonts w:ascii="Helvetica" w:hAnsi="Helvetica" w:cs="Helvetica" w:hint="eastAsia"/>
              </w:rPr>
              <w:t>urrent</w:t>
            </w:r>
          </w:p>
        </w:tc>
        <w:tc>
          <w:tcPr>
            <w:tcW w:w="288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The value</w:t>
            </w:r>
            <w:r w:rsidRPr="00F00F37">
              <w:rPr>
                <w:rFonts w:ascii="Helvetica" w:hAnsi="Helvetica" w:cs="Helvetica" w:hint="eastAsia"/>
              </w:rPr>
              <w:t xml:space="preserve"> should be greater than isis</w:t>
            </w:r>
            <w:r w:rsidRPr="00F00F37">
              <w:rPr>
                <w:rFonts w:ascii="Helvetica" w:hAnsi="Helvetica" w:cs="Helvetica"/>
              </w:rPr>
              <w:t>SysMaxLSPGenInt</w:t>
            </w:r>
            <w:r w:rsidRPr="00F00F37">
              <w:rPr>
                <w:rFonts w:ascii="Helvetica" w:hAnsi="Helvetica" w:cs="Helvetica" w:hint="eastAsia"/>
              </w:rPr>
              <w:t xml:space="preserve">, but it </w:t>
            </w:r>
            <w:r w:rsidRPr="00F00F37">
              <w:rPr>
                <w:rFonts w:ascii="Helvetica" w:hAnsi="Helvetica" w:cs="Helvetica"/>
              </w:rPr>
              <w:t xml:space="preserve">should be at least 300 seconds </w:t>
            </w:r>
            <w:r w:rsidRPr="00F00F37">
              <w:rPr>
                <w:rFonts w:ascii="Helvetica" w:hAnsi="Helvetica" w:cs="Helvetica" w:hint="eastAsia"/>
              </w:rPr>
              <w:t>greater t</w:t>
            </w:r>
            <w:r w:rsidRPr="00F00F37">
              <w:rPr>
                <w:rFonts w:ascii="Helvetica" w:hAnsi="Helvetica" w:cs="Helvetica"/>
              </w:rPr>
              <w:t>han</w:t>
            </w:r>
            <w:r w:rsidRPr="00F00F37">
              <w:rPr>
                <w:rFonts w:ascii="Helvetica" w:hAnsi="Helvetica" w:cs="Helvetica" w:hint="eastAsia"/>
              </w:rPr>
              <w:t xml:space="preserve"> isis</w:t>
            </w:r>
            <w:r w:rsidRPr="00F00F37">
              <w:rPr>
                <w:rFonts w:ascii="Helvetica" w:hAnsi="Helvetica" w:cs="Helvetica"/>
              </w:rPr>
              <w:t>SysMaxLSPGenInt is not implemented</w:t>
            </w:r>
          </w:p>
        </w:tc>
      </w:tr>
      <w:tr w:rsidR="003C666F" w:rsidRPr="00082D31" w:rsidTr="0091260D">
        <w:tc>
          <w:tcPr>
            <w:tcW w:w="3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i</w:t>
            </w:r>
            <w:r w:rsidRPr="00F00F37">
              <w:rPr>
                <w:rFonts w:ascii="Helvetica" w:hAnsi="Helvetica" w:cs="Helvetica"/>
              </w:rPr>
              <w:t>sisSysRec</w:t>
            </w:r>
            <w:r w:rsidRPr="00F00F37">
              <w:rPr>
                <w:rFonts w:ascii="Helvetica" w:hAnsi="Helvetica" w:cs="Helvetica" w:hint="eastAsia"/>
              </w:rPr>
              <w:t>eive</w:t>
            </w:r>
            <w:r w:rsidRPr="00F00F37">
              <w:rPr>
                <w:rFonts w:ascii="Helvetica" w:hAnsi="Helvetica" w:cs="Helvetica"/>
              </w:rPr>
              <w:t>LSPBufferSize(1.3.6.1.2.1.138.1.1.1.1</w:t>
            </w:r>
            <w:r w:rsidRPr="00F00F37">
              <w:rPr>
                <w:rFonts w:ascii="Helvetica" w:hAnsi="Helvetica" w:cs="Helvetica" w:hint="eastAsia"/>
              </w:rPr>
              <w:t>1</w:t>
            </w:r>
            <w:r w:rsidRPr="00F00F37">
              <w:rPr>
                <w:rFonts w:ascii="Helvetica" w:hAnsi="Helvetica" w:cs="Helvetica"/>
              </w:rPr>
              <w:t>)</w:t>
            </w:r>
          </w:p>
        </w:tc>
        <w:tc>
          <w:tcPr>
            <w:tcW w:w="144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read-write</w:t>
            </w:r>
          </w:p>
        </w:tc>
        <w:tc>
          <w:tcPr>
            <w:tcW w:w="1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C</w:t>
            </w:r>
            <w:r w:rsidRPr="00F00F37">
              <w:rPr>
                <w:rFonts w:ascii="Helvetica" w:hAnsi="Helvetica" w:cs="Helvetica" w:hint="eastAsia"/>
              </w:rPr>
              <w:t>urrent</w:t>
            </w:r>
          </w:p>
        </w:tc>
        <w:tc>
          <w:tcPr>
            <w:tcW w:w="288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The default value is 1497</w:t>
            </w:r>
          </w:p>
        </w:tc>
      </w:tr>
      <w:tr w:rsidR="003C666F" w:rsidRPr="00082D31" w:rsidTr="0091260D">
        <w:tc>
          <w:tcPr>
            <w:tcW w:w="3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 xml:space="preserve">isisSysProtSupported (1.3.6.1.2.1.138.1.1.1.12) </w:t>
            </w:r>
          </w:p>
        </w:tc>
        <w:tc>
          <w:tcPr>
            <w:tcW w:w="144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read-only</w:t>
            </w:r>
          </w:p>
        </w:tc>
        <w:tc>
          <w:tcPr>
            <w:tcW w:w="1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No</w:t>
            </w:r>
          </w:p>
        </w:tc>
        <w:tc>
          <w:tcPr>
            <w:tcW w:w="288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 xml:space="preserve">Only support </w:t>
            </w:r>
            <w:r w:rsidRPr="00F00F37">
              <w:rPr>
                <w:rFonts w:ascii="Helvetica" w:hAnsi="Helvetica" w:cs="Helvetica"/>
              </w:rPr>
              <w:t>ipv4 (1)</w:t>
            </w:r>
            <w:r w:rsidRPr="00F00F37">
              <w:rPr>
                <w:rFonts w:ascii="Helvetica" w:hAnsi="Helvetica" w:cs="Helvetica" w:hint="eastAsia"/>
              </w:rPr>
              <w:t xml:space="preserve">, </w:t>
            </w:r>
            <w:r w:rsidRPr="00F00F37">
              <w:rPr>
                <w:rFonts w:ascii="Helvetica" w:hAnsi="Helvetica" w:cs="Helvetica"/>
              </w:rPr>
              <w:t>ipv6 (2)</w:t>
            </w:r>
          </w:p>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 xml:space="preserve">When supporting IPv4 and IPv6, return the value of </w:t>
            </w:r>
            <w:r w:rsidRPr="00F00F37">
              <w:rPr>
                <w:rFonts w:ascii="Helvetica" w:hAnsi="Helvetica" w:cs="Helvetica"/>
              </w:rPr>
              <w:t>ipv6(2)</w:t>
            </w:r>
          </w:p>
        </w:tc>
      </w:tr>
      <w:tr w:rsidR="003C666F" w:rsidRPr="00082D31" w:rsidTr="0091260D">
        <w:tc>
          <w:tcPr>
            <w:tcW w:w="3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 xml:space="preserve">isisSysNotificationEnable (1.3.6.1.2.1.138.1.1.1.13) </w:t>
            </w:r>
          </w:p>
        </w:tc>
        <w:tc>
          <w:tcPr>
            <w:tcW w:w="144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read-write</w:t>
            </w:r>
          </w:p>
        </w:tc>
        <w:tc>
          <w:tcPr>
            <w:tcW w:w="1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C</w:t>
            </w:r>
            <w:r w:rsidRPr="00F00F37">
              <w:rPr>
                <w:rFonts w:ascii="Helvetica" w:hAnsi="Helvetica" w:cs="Helvetica" w:hint="eastAsia"/>
              </w:rPr>
              <w:t>urrent</w:t>
            </w:r>
          </w:p>
        </w:tc>
        <w:tc>
          <w:tcPr>
            <w:tcW w:w="288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As per MIB</w:t>
            </w:r>
          </w:p>
        </w:tc>
      </w:tr>
    </w:tbl>
    <w:p w:rsidR="003C666F" w:rsidRPr="003C666F" w:rsidRDefault="003C666F" w:rsidP="003C666F">
      <w:pPr>
        <w:pStyle w:val="2"/>
        <w:tabs>
          <w:tab w:val="num" w:pos="576"/>
        </w:tabs>
        <w:autoSpaceDE/>
        <w:autoSpaceDN/>
        <w:adjustRightInd/>
        <w:ind w:left="576" w:hanging="576"/>
        <w:jc w:val="both"/>
        <w:textAlignment w:val="auto"/>
      </w:pPr>
      <w:bookmarkStart w:id="5" w:name="_Toc397420282"/>
      <w:bookmarkStart w:id="6" w:name="_Toc94098833"/>
      <w:r w:rsidRPr="003C666F">
        <w:rPr>
          <w:rFonts w:hint="eastAsia"/>
        </w:rPr>
        <w:t>i</w:t>
      </w:r>
      <w:r w:rsidRPr="003C666F">
        <w:t>sisManAreaAddrTabl</w:t>
      </w:r>
      <w:r w:rsidRPr="003C666F">
        <w:rPr>
          <w:rFonts w:hint="eastAsia"/>
        </w:rPr>
        <w:t>e</w:t>
      </w:r>
      <w:bookmarkEnd w:id="5"/>
      <w:bookmarkEnd w:id="6"/>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1.3.6.1.2.1.138.1.1.2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C666F" w:rsidRPr="00082D31" w:rsidTr="0091260D">
        <w:trPr>
          <w:tblHeader/>
        </w:trPr>
        <w:tc>
          <w:tcPr>
            <w:tcW w:w="3000" w:type="dxa"/>
            <w:tcBorders>
              <w:top w:val="single" w:sz="12" w:space="0" w:color="auto"/>
              <w:bottom w:val="single" w:sz="12" w:space="0" w:color="auto"/>
            </w:tcBorders>
            <w:shd w:val="clear" w:color="auto" w:fill="auto"/>
          </w:tcPr>
          <w:p w:rsidR="003C666F" w:rsidRPr="009540D9" w:rsidRDefault="003C666F"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3C666F" w:rsidRPr="009540D9" w:rsidRDefault="003C666F"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3C666F" w:rsidRPr="009540D9" w:rsidRDefault="003C666F"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3C666F" w:rsidRPr="009540D9" w:rsidRDefault="003C666F" w:rsidP="0091260D">
            <w:pPr>
              <w:pStyle w:val="TableHead"/>
              <w:rPr>
                <w:rFonts w:cs="Helvetica"/>
              </w:rPr>
            </w:pPr>
            <w:r w:rsidRPr="009540D9">
              <w:rPr>
                <w:rFonts w:cs="Helvetica"/>
              </w:rPr>
              <w:t>Description</w:t>
            </w:r>
          </w:p>
        </w:tc>
      </w:tr>
      <w:tr w:rsidR="003C666F" w:rsidRPr="00082D31" w:rsidTr="0091260D">
        <w:tc>
          <w:tcPr>
            <w:tcW w:w="3000" w:type="dxa"/>
            <w:tcBorders>
              <w:top w:val="single" w:sz="12" w:space="0" w:color="auto"/>
            </w:tcBorders>
            <w:shd w:val="clear" w:color="auto" w:fill="auto"/>
            <w:vAlign w:val="center"/>
          </w:tcPr>
          <w:p w:rsidR="003C666F" w:rsidRPr="00DF7773" w:rsidRDefault="003C666F" w:rsidP="0091260D">
            <w:pPr>
              <w:pStyle w:val="TableText"/>
              <w:kinsoku w:val="0"/>
              <w:textAlignment w:val="top"/>
              <w:rPr>
                <w:rFonts w:ascii="Helvetica" w:hAnsi="Helvetica" w:cs="Helvetica"/>
              </w:rPr>
            </w:pPr>
            <w:r>
              <w:rPr>
                <w:rFonts w:ascii="Helvetica" w:hAnsi="Helvetica" w:cs="Helvetica" w:hint="eastAsia"/>
              </w:rPr>
              <w:t>i</w:t>
            </w:r>
            <w:r w:rsidRPr="00DF7773">
              <w:rPr>
                <w:rFonts w:ascii="Helvetica" w:hAnsi="Helvetica" w:cs="Helvetica"/>
              </w:rPr>
              <w:t>sisManAreaAddr</w:t>
            </w:r>
            <w:r>
              <w:rPr>
                <w:rFonts w:ascii="Helvetica" w:hAnsi="Helvetica" w:cs="Helvetica" w:hint="eastAsia"/>
              </w:rPr>
              <w:t xml:space="preserve"> (</w:t>
            </w:r>
            <w:r w:rsidRPr="00C47370">
              <w:rPr>
                <w:rFonts w:ascii="Helvetica" w:hAnsi="Helvetica" w:cs="Helvetica"/>
              </w:rPr>
              <w:t>1.3.6.1.2.1.138.1.1.2.1.1</w:t>
            </w:r>
            <w:r>
              <w:rPr>
                <w:rFonts w:ascii="Helvetica" w:hAnsi="Helvetica" w:cs="Helvetica" w:hint="eastAsia"/>
              </w:rPr>
              <w:t>)</w:t>
            </w:r>
          </w:p>
        </w:tc>
        <w:tc>
          <w:tcPr>
            <w:tcW w:w="1440" w:type="dxa"/>
            <w:tcBorders>
              <w:top w:val="single" w:sz="12" w:space="0" w:color="auto"/>
            </w:tcBorders>
            <w:shd w:val="clear" w:color="auto" w:fill="auto"/>
            <w:vAlign w:val="center"/>
          </w:tcPr>
          <w:p w:rsidR="003C666F" w:rsidRPr="00DF7773" w:rsidRDefault="003C666F" w:rsidP="0091260D">
            <w:pPr>
              <w:pStyle w:val="TableText"/>
              <w:kinsoku w:val="0"/>
              <w:textAlignment w:val="top"/>
              <w:rPr>
                <w:rFonts w:ascii="Helvetica" w:hAnsi="Helvetica" w:cs="Helvetica"/>
              </w:rPr>
            </w:pPr>
            <w:r w:rsidRPr="00DF7773">
              <w:rPr>
                <w:rFonts w:ascii="Helvetica" w:hAnsi="Helvetica" w:cs="Helvetica"/>
              </w:rPr>
              <w:t>not-accessible</w:t>
            </w:r>
          </w:p>
        </w:tc>
        <w:tc>
          <w:tcPr>
            <w:tcW w:w="1000" w:type="dxa"/>
            <w:tcBorders>
              <w:top w:val="single" w:sz="12" w:space="0" w:color="auto"/>
            </w:tcBorders>
            <w:shd w:val="clear" w:color="auto" w:fill="auto"/>
            <w:vAlign w:val="center"/>
          </w:tcPr>
          <w:p w:rsidR="003C666F" w:rsidRPr="00DF7773" w:rsidRDefault="003C666F" w:rsidP="0091260D">
            <w:pPr>
              <w:pStyle w:val="TableText"/>
              <w:kinsoku w:val="0"/>
              <w:textAlignment w:val="top"/>
              <w:rPr>
                <w:rFonts w:ascii="Helvetica" w:hAnsi="Helvetica" w:cs="Helvetica"/>
              </w:rPr>
            </w:pPr>
            <w:r w:rsidRPr="00DF7773">
              <w:rPr>
                <w:rFonts w:ascii="Helvetica" w:hAnsi="Helvetica" w:cs="Helvetica" w:hint="eastAsia"/>
              </w:rPr>
              <w:t>No</w:t>
            </w:r>
          </w:p>
        </w:tc>
        <w:tc>
          <w:tcPr>
            <w:tcW w:w="2880" w:type="dxa"/>
            <w:tcBorders>
              <w:top w:val="single" w:sz="12" w:space="0" w:color="auto"/>
            </w:tcBorders>
            <w:shd w:val="clear" w:color="auto" w:fill="auto"/>
          </w:tcPr>
          <w:p w:rsidR="003C666F" w:rsidRPr="00F00F37" w:rsidRDefault="003C666F" w:rsidP="0091260D">
            <w:pPr>
              <w:pStyle w:val="TableText"/>
              <w:kinsoku w:val="0"/>
              <w:textAlignment w:val="top"/>
              <w:rPr>
                <w:rFonts w:ascii="Helvetica" w:hAnsi="Helvetica" w:cs="Helvetica"/>
              </w:rPr>
            </w:pPr>
            <w:r w:rsidRPr="00DF7773">
              <w:rPr>
                <w:rFonts w:ascii="Helvetica" w:hAnsi="Helvetica" w:cs="Helvetica" w:hint="eastAsia"/>
              </w:rPr>
              <w:t>AS per MIB</w:t>
            </w:r>
          </w:p>
        </w:tc>
      </w:tr>
      <w:tr w:rsidR="003C666F" w:rsidRPr="00082D31" w:rsidTr="0091260D">
        <w:tc>
          <w:tcPr>
            <w:tcW w:w="3000" w:type="dxa"/>
            <w:shd w:val="clear" w:color="auto" w:fill="auto"/>
            <w:vAlign w:val="center"/>
          </w:tcPr>
          <w:p w:rsidR="003C666F" w:rsidRPr="00DF7773" w:rsidRDefault="003C666F" w:rsidP="0091260D">
            <w:pPr>
              <w:pStyle w:val="TableText"/>
              <w:kinsoku w:val="0"/>
              <w:textAlignment w:val="top"/>
              <w:rPr>
                <w:rFonts w:ascii="Helvetica" w:hAnsi="Helvetica" w:cs="Helvetica"/>
              </w:rPr>
            </w:pPr>
            <w:r>
              <w:rPr>
                <w:rFonts w:ascii="Helvetica" w:hAnsi="Helvetica" w:cs="Helvetica" w:hint="eastAsia"/>
              </w:rPr>
              <w:t>i</w:t>
            </w:r>
            <w:r w:rsidRPr="00DF7773">
              <w:rPr>
                <w:rFonts w:ascii="Helvetica" w:hAnsi="Helvetica" w:cs="Helvetica"/>
              </w:rPr>
              <w:t>sisManAreaAddrExistState</w:t>
            </w:r>
            <w:r>
              <w:rPr>
                <w:rFonts w:ascii="Helvetica" w:hAnsi="Helvetica" w:cs="Helvetica" w:hint="eastAsia"/>
              </w:rPr>
              <w:t xml:space="preserve"> </w:t>
            </w:r>
            <w:r>
              <w:rPr>
                <w:rFonts w:ascii="Helvetica" w:hAnsi="Helvetica" w:cs="Helvetica" w:hint="eastAsia"/>
              </w:rPr>
              <w:t>（</w:t>
            </w:r>
            <w:r w:rsidRPr="00C47370">
              <w:rPr>
                <w:rFonts w:ascii="Helvetica" w:hAnsi="Helvetica" w:cs="Helvetica"/>
              </w:rPr>
              <w:t>1.3.6.1.2.1.138.1.1.2.1.</w:t>
            </w:r>
            <w:r>
              <w:rPr>
                <w:rFonts w:ascii="Helvetica" w:hAnsi="Helvetica" w:cs="Helvetica" w:hint="eastAsia"/>
              </w:rPr>
              <w:t>2</w:t>
            </w:r>
            <w:r>
              <w:rPr>
                <w:rFonts w:ascii="Helvetica" w:hAnsi="Helvetica" w:cs="Helvetica" w:hint="eastAsia"/>
              </w:rPr>
              <w:t>）</w:t>
            </w:r>
            <w:r>
              <w:rPr>
                <w:rFonts w:ascii="Helvetica" w:hAnsi="Helvetica" w:cs="Helvetica" w:hint="eastAsia"/>
              </w:rPr>
              <w:t xml:space="preserve"> </w:t>
            </w:r>
          </w:p>
        </w:tc>
        <w:tc>
          <w:tcPr>
            <w:tcW w:w="1440" w:type="dxa"/>
            <w:shd w:val="clear" w:color="auto" w:fill="auto"/>
            <w:vAlign w:val="center"/>
          </w:tcPr>
          <w:p w:rsidR="003C666F" w:rsidRPr="00DF7773" w:rsidRDefault="003C666F" w:rsidP="0091260D">
            <w:pPr>
              <w:pStyle w:val="TableText"/>
              <w:kinsoku w:val="0"/>
              <w:textAlignment w:val="top"/>
              <w:rPr>
                <w:rFonts w:ascii="Helvetica" w:hAnsi="Helvetica" w:cs="Helvetica"/>
              </w:rPr>
            </w:pPr>
            <w:r w:rsidRPr="00DF7773">
              <w:rPr>
                <w:rFonts w:ascii="Helvetica" w:hAnsi="Helvetica" w:cs="Helvetica"/>
              </w:rPr>
              <w:t>read-create</w:t>
            </w:r>
          </w:p>
        </w:tc>
        <w:tc>
          <w:tcPr>
            <w:tcW w:w="1000" w:type="dxa"/>
            <w:shd w:val="clear" w:color="auto" w:fill="auto"/>
            <w:vAlign w:val="center"/>
          </w:tcPr>
          <w:p w:rsidR="003C666F" w:rsidRPr="00DF7773" w:rsidRDefault="003C666F" w:rsidP="0091260D">
            <w:pPr>
              <w:pStyle w:val="TableText"/>
              <w:kinsoku w:val="0"/>
              <w:textAlignment w:val="top"/>
              <w:rPr>
                <w:rFonts w:ascii="Helvetica" w:hAnsi="Helvetica" w:cs="Helvetica"/>
              </w:rPr>
            </w:pPr>
            <w:r w:rsidRPr="00DF7773">
              <w:rPr>
                <w:rFonts w:ascii="Helvetica" w:hAnsi="Helvetica" w:cs="Helvetica"/>
              </w:rPr>
              <w:t>No</w:t>
            </w:r>
          </w:p>
        </w:tc>
        <w:tc>
          <w:tcPr>
            <w:tcW w:w="288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 xml:space="preserve">Only support </w:t>
            </w:r>
            <w:r w:rsidRPr="00F00F37">
              <w:rPr>
                <w:rFonts w:ascii="Helvetica" w:hAnsi="Helvetica" w:cs="Helvetica" w:hint="eastAsia"/>
              </w:rPr>
              <w:t>read operation</w:t>
            </w:r>
          </w:p>
          <w:p w:rsidR="003C666F" w:rsidRPr="00F00F37" w:rsidRDefault="003C666F" w:rsidP="0091260D">
            <w:pPr>
              <w:pStyle w:val="TableText"/>
              <w:kinsoku w:val="0"/>
              <w:textAlignment w:val="top"/>
              <w:rPr>
                <w:rFonts w:ascii="Helvetica" w:hAnsi="Helvetica" w:cs="Helvetica"/>
              </w:rPr>
            </w:pPr>
            <w:r>
              <w:rPr>
                <w:rFonts w:ascii="Helvetica" w:hAnsi="Helvetica" w:cs="Helvetica" w:hint="eastAsia"/>
              </w:rPr>
              <w:t xml:space="preserve">Only support </w:t>
            </w:r>
            <w:r w:rsidRPr="000D3D7E">
              <w:rPr>
                <w:rFonts w:ascii="Helvetica" w:hAnsi="Helvetica" w:cs="Helvetica"/>
              </w:rPr>
              <w:t>active(1)</w:t>
            </w:r>
          </w:p>
        </w:tc>
      </w:tr>
    </w:tbl>
    <w:p w:rsidR="003C666F" w:rsidRPr="003C666F" w:rsidRDefault="003C666F" w:rsidP="003C666F">
      <w:pPr>
        <w:pStyle w:val="2"/>
        <w:tabs>
          <w:tab w:val="num" w:pos="576"/>
        </w:tabs>
        <w:autoSpaceDE/>
        <w:autoSpaceDN/>
        <w:adjustRightInd/>
        <w:ind w:left="576" w:hanging="576"/>
        <w:jc w:val="both"/>
        <w:textAlignment w:val="auto"/>
      </w:pPr>
      <w:bookmarkStart w:id="7" w:name="_Toc397420283"/>
      <w:bookmarkStart w:id="8" w:name="_Toc94098834"/>
      <w:r w:rsidRPr="003C666F">
        <w:rPr>
          <w:rFonts w:hint="eastAsia"/>
        </w:rPr>
        <w:t>i</w:t>
      </w:r>
      <w:r w:rsidRPr="003C666F">
        <w:t>sisAreaAddrTabl</w:t>
      </w:r>
      <w:r w:rsidRPr="003C666F">
        <w:rPr>
          <w:rFonts w:hint="eastAsia"/>
        </w:rPr>
        <w:t>e</w:t>
      </w:r>
      <w:bookmarkEnd w:id="7"/>
      <w:bookmarkEnd w:id="8"/>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1.3.6.1.2.1.138.1.1.</w:t>
      </w:r>
      <w:r w:rsidRPr="00F00F37">
        <w:rPr>
          <w:rFonts w:ascii="Helvetica" w:hAnsi="Helvetica" w:cs="Helvetica" w:hint="eastAsia"/>
        </w:rPr>
        <w:t>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C666F" w:rsidRPr="00082D31" w:rsidTr="0091260D">
        <w:trPr>
          <w:tblHeader/>
        </w:trPr>
        <w:tc>
          <w:tcPr>
            <w:tcW w:w="3000" w:type="dxa"/>
            <w:tcBorders>
              <w:top w:val="single" w:sz="12" w:space="0" w:color="auto"/>
              <w:bottom w:val="single" w:sz="12" w:space="0" w:color="auto"/>
            </w:tcBorders>
            <w:shd w:val="clear" w:color="auto" w:fill="auto"/>
          </w:tcPr>
          <w:p w:rsidR="003C666F" w:rsidRPr="009540D9" w:rsidRDefault="003C666F"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3C666F" w:rsidRPr="009540D9" w:rsidRDefault="003C666F"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3C666F" w:rsidRPr="009540D9" w:rsidRDefault="003C666F"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3C666F" w:rsidRPr="009540D9" w:rsidRDefault="003C666F" w:rsidP="0091260D">
            <w:pPr>
              <w:pStyle w:val="TableHead"/>
              <w:rPr>
                <w:rFonts w:cs="Helvetica"/>
              </w:rPr>
            </w:pPr>
            <w:r w:rsidRPr="009540D9">
              <w:rPr>
                <w:rFonts w:cs="Helvetica"/>
              </w:rPr>
              <w:t>Description</w:t>
            </w:r>
          </w:p>
        </w:tc>
      </w:tr>
      <w:tr w:rsidR="003C666F" w:rsidRPr="00082D31" w:rsidTr="0091260D">
        <w:tc>
          <w:tcPr>
            <w:tcW w:w="3000" w:type="dxa"/>
            <w:tcBorders>
              <w:top w:val="single" w:sz="12" w:space="0" w:color="auto"/>
            </w:tcBorders>
            <w:shd w:val="clear" w:color="auto" w:fill="auto"/>
          </w:tcPr>
          <w:p w:rsidR="003C666F" w:rsidRDefault="003C666F" w:rsidP="0091260D">
            <w:pPr>
              <w:pStyle w:val="TableText"/>
              <w:kinsoku w:val="0"/>
              <w:textAlignment w:val="top"/>
              <w:rPr>
                <w:rFonts w:ascii="Helvetica" w:hAnsi="Helvetica" w:cs="Helvetica"/>
              </w:rPr>
            </w:pPr>
            <w:r>
              <w:rPr>
                <w:rFonts w:ascii="Helvetica" w:hAnsi="Helvetica" w:cs="Helvetica" w:hint="eastAsia"/>
              </w:rPr>
              <w:t>i</w:t>
            </w:r>
            <w:r w:rsidRPr="000F6ECF">
              <w:rPr>
                <w:rFonts w:ascii="Helvetica" w:hAnsi="Helvetica" w:cs="Helvetica"/>
              </w:rPr>
              <w:t>sisAreaAddr</w:t>
            </w:r>
            <w:r>
              <w:rPr>
                <w:rFonts w:ascii="Helvetica" w:hAnsi="Helvetica" w:cs="Helvetica" w:hint="eastAsia"/>
              </w:rPr>
              <w:t xml:space="preserve"> </w:t>
            </w:r>
          </w:p>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w:t>
            </w:r>
            <w:r w:rsidRPr="00C47370">
              <w:rPr>
                <w:rFonts w:ascii="Helvetica" w:hAnsi="Helvetica" w:cs="Helvetica"/>
              </w:rPr>
              <w:t>1.3.6.1.2.1.138.1.1.3.1.1</w:t>
            </w:r>
            <w:r>
              <w:rPr>
                <w:rFonts w:ascii="Helvetica" w:hAnsi="Helvetica" w:cs="Helvetica" w:hint="eastAsia"/>
              </w:rPr>
              <w:t>）</w:t>
            </w:r>
          </w:p>
        </w:tc>
        <w:tc>
          <w:tcPr>
            <w:tcW w:w="1440" w:type="dxa"/>
            <w:tcBorders>
              <w:top w:val="single" w:sz="12" w:space="0" w:color="auto"/>
            </w:tcBorders>
            <w:shd w:val="clear" w:color="auto" w:fill="auto"/>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Borders>
              <w:top w:val="single" w:sz="12" w:space="0" w:color="auto"/>
            </w:tcBorders>
            <w:shd w:val="clear" w:color="auto" w:fill="auto"/>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Borders>
              <w:top w:val="single" w:sz="12" w:space="0" w:color="auto"/>
            </w:tcBorders>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 xml:space="preserve">Only can return value when the value of </w:t>
            </w:r>
            <w:r w:rsidRPr="00F00F37">
              <w:rPr>
                <w:rFonts w:ascii="Helvetica" w:hAnsi="Helvetica" w:cs="Helvetica"/>
              </w:rPr>
              <w:t>isisSysLevelType</w:t>
            </w:r>
            <w:r w:rsidRPr="00F00F37">
              <w:rPr>
                <w:rFonts w:ascii="Helvetica" w:hAnsi="Helvetica" w:cs="Helvetica" w:hint="eastAsia"/>
              </w:rPr>
              <w:t xml:space="preserve"> is </w:t>
            </w:r>
            <w:r w:rsidRPr="00F00F37">
              <w:rPr>
                <w:rFonts w:ascii="Helvetica" w:hAnsi="Helvetica" w:cs="Helvetica"/>
              </w:rPr>
              <w:t>level1and2(3)</w:t>
            </w:r>
          </w:p>
        </w:tc>
      </w:tr>
    </w:tbl>
    <w:p w:rsidR="003C666F" w:rsidRPr="003C666F" w:rsidRDefault="003C666F" w:rsidP="003C666F">
      <w:pPr>
        <w:pStyle w:val="2"/>
        <w:tabs>
          <w:tab w:val="num" w:pos="576"/>
        </w:tabs>
        <w:autoSpaceDE/>
        <w:autoSpaceDN/>
        <w:adjustRightInd/>
        <w:ind w:left="576" w:hanging="576"/>
        <w:jc w:val="both"/>
        <w:textAlignment w:val="auto"/>
      </w:pPr>
      <w:bookmarkStart w:id="9" w:name="_Toc397420284"/>
      <w:bookmarkStart w:id="10" w:name="_Toc94098835"/>
      <w:r w:rsidRPr="003C666F">
        <w:t>isisSummAddrTabl</w:t>
      </w:r>
      <w:r w:rsidRPr="003C666F">
        <w:rPr>
          <w:rFonts w:hint="eastAsia"/>
        </w:rPr>
        <w:t>e</w:t>
      </w:r>
      <w:bookmarkEnd w:id="9"/>
      <w:bookmarkEnd w:id="10"/>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1.3.6.1.2.1.138.1.1.4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44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1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isisSummAddressType</w:t>
            </w:r>
            <w:r>
              <w:rPr>
                <w:rFonts w:ascii="Helvetica" w:hAnsi="Helvetica" w:cs="Helvetica"/>
              </w:rPr>
              <w:t xml:space="preserve"> (1.3.6.1.2.1.138.1.1.4.1.1) </w:t>
            </w:r>
          </w:p>
        </w:tc>
        <w:tc>
          <w:tcPr>
            <w:tcW w:w="144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1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isisSummAddress</w:t>
            </w:r>
            <w:r>
              <w:rPr>
                <w:rFonts w:ascii="Helvetica" w:hAnsi="Helvetica" w:cs="Helvetica"/>
              </w:rPr>
              <w:t xml:space="preserve"> (1.3.6.1.2.1.138.1.1.4.1.2)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isisSummAddrPrefixLen</w:t>
            </w:r>
            <w:r>
              <w:rPr>
                <w:rFonts w:ascii="Helvetica" w:hAnsi="Helvetica" w:cs="Helvetica"/>
              </w:rPr>
              <w:t xml:space="preserve"> (1.3.6.1.2.1.138.1.1.4.1.3)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isisSummAddrExistState</w:t>
            </w:r>
            <w:r>
              <w:rPr>
                <w:rFonts w:ascii="Helvetica" w:hAnsi="Helvetica" w:cs="Helvetica"/>
              </w:rPr>
              <w:t xml:space="preserve"> (1.3.6.1.2.1.138.1.1.4.1.4)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Default="003C666F" w:rsidP="0091260D">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p w:rsidR="003C666F" w:rsidRPr="00AB0A6A" w:rsidRDefault="003C666F" w:rsidP="0091260D">
            <w:pPr>
              <w:pStyle w:val="TableText"/>
              <w:kinsoku w:val="0"/>
              <w:textAlignment w:val="top"/>
              <w:rPr>
                <w:rFonts w:ascii="Helvetica" w:hAnsi="Helvetica" w:cs="Helvetica"/>
              </w:rPr>
            </w:pPr>
            <w:r>
              <w:rPr>
                <w:rFonts w:ascii="Helvetica" w:hAnsi="Helvetica" w:cs="Helvetica" w:hint="eastAsia"/>
              </w:rPr>
              <w:t xml:space="preserve">Only support </w:t>
            </w:r>
            <w:r w:rsidRPr="000D3D7E">
              <w:rPr>
                <w:rFonts w:ascii="Helvetica" w:hAnsi="Helvetica" w:cs="Helvetica"/>
              </w:rPr>
              <w:t>active(1)</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isisSummAddrMetric</w:t>
            </w:r>
            <w:r>
              <w:rPr>
                <w:rFonts w:ascii="Helvetica" w:hAnsi="Helvetica" w:cs="Helvetica"/>
              </w:rPr>
              <w:t xml:space="preserve"> (1.3.6.1.2.1.138.1.1.4.1.5)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Default="003C666F" w:rsidP="0091260D">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T</w:t>
            </w:r>
            <w:r w:rsidRPr="000F6ECF">
              <w:rPr>
                <w:rFonts w:ascii="Helvetica" w:hAnsi="Helvetica" w:cs="Helvetica" w:hint="eastAsia"/>
              </w:rPr>
              <w:t xml:space="preserve">he value is always </w:t>
            </w:r>
            <w:r>
              <w:rPr>
                <w:rFonts w:ascii="Helvetica" w:hAnsi="Helvetica" w:cs="Helvetica" w:hint="eastAsia"/>
              </w:rPr>
              <w:t>20</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isisSummAddrFullMetric</w:t>
            </w:r>
            <w:r>
              <w:rPr>
                <w:rFonts w:ascii="Helvetica" w:hAnsi="Helvetica" w:cs="Helvetica"/>
              </w:rPr>
              <w:t xml:space="preserve"> (1.3.6.1.2.1.138.1.1.4.1.6)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vAlign w:val="center"/>
          </w:tcPr>
          <w:p w:rsidR="003C666F" w:rsidRDefault="003C666F" w:rsidP="0091260D">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T</w:t>
            </w:r>
            <w:r w:rsidRPr="000F6ECF">
              <w:rPr>
                <w:rFonts w:ascii="Helvetica" w:hAnsi="Helvetica" w:cs="Helvetica" w:hint="eastAsia"/>
              </w:rPr>
              <w:t xml:space="preserve">he value is always </w:t>
            </w:r>
            <w:r>
              <w:rPr>
                <w:rFonts w:ascii="Helvetica" w:hAnsi="Helvetica" w:cs="Helvetica" w:hint="eastAsia"/>
              </w:rPr>
              <w:t>20</w:t>
            </w:r>
          </w:p>
        </w:tc>
      </w:tr>
    </w:tbl>
    <w:p w:rsidR="003C666F" w:rsidRPr="003C666F" w:rsidRDefault="003C666F" w:rsidP="003C666F">
      <w:pPr>
        <w:pStyle w:val="2"/>
        <w:tabs>
          <w:tab w:val="num" w:pos="576"/>
        </w:tabs>
        <w:autoSpaceDE/>
        <w:autoSpaceDN/>
        <w:adjustRightInd/>
        <w:ind w:left="576" w:hanging="576"/>
        <w:jc w:val="both"/>
        <w:textAlignment w:val="auto"/>
      </w:pPr>
      <w:bookmarkStart w:id="11" w:name="_Toc397420285"/>
      <w:bookmarkStart w:id="12" w:name="_Toc94098836"/>
      <w:r w:rsidRPr="003C666F">
        <w:t>isisRedistributeAddrTabl</w:t>
      </w:r>
      <w:r w:rsidRPr="003C666F">
        <w:rPr>
          <w:rFonts w:hint="eastAsia"/>
        </w:rPr>
        <w:t>e</w:t>
      </w:r>
      <w:bookmarkEnd w:id="11"/>
      <w:bookmarkEnd w:id="12"/>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1.3.6.1.2.1.138.1.1.5</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44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1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isisRedistr</w:t>
            </w:r>
            <w:r w:rsidRPr="000F6ECF">
              <w:rPr>
                <w:rFonts w:ascii="Helvetica" w:hAnsi="Helvetica" w:cs="Helvetica" w:hint="eastAsia"/>
              </w:rPr>
              <w:t>ibute</w:t>
            </w:r>
            <w:r w:rsidRPr="000F6ECF">
              <w:rPr>
                <w:rFonts w:ascii="Helvetica" w:hAnsi="Helvetica" w:cs="Helvetica"/>
              </w:rPr>
              <w:t>AddrType</w:t>
            </w:r>
            <w:r>
              <w:rPr>
                <w:rFonts w:ascii="Helvetica" w:hAnsi="Helvetica" w:cs="Helvetica"/>
              </w:rPr>
              <w:t xml:space="preserve"> (1.3.6.1.2.1.138.1.1.5.1.1) </w:t>
            </w:r>
          </w:p>
        </w:tc>
        <w:tc>
          <w:tcPr>
            <w:tcW w:w="144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1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F00F37">
              <w:rPr>
                <w:rFonts w:ascii="Helvetica" w:hAnsi="Helvetica" w:cs="Helvetica" w:hint="eastAsi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isisRedistr</w:t>
            </w:r>
            <w:r w:rsidRPr="000F6ECF">
              <w:rPr>
                <w:rFonts w:ascii="Helvetica" w:hAnsi="Helvetica" w:cs="Helvetica" w:hint="eastAsia"/>
              </w:rPr>
              <w:t>ibute</w:t>
            </w:r>
            <w:r w:rsidRPr="000F6ECF">
              <w:rPr>
                <w:rFonts w:ascii="Helvetica" w:hAnsi="Helvetica" w:cs="Helvetica"/>
              </w:rPr>
              <w:t>AddrAddress</w:t>
            </w:r>
            <w:r>
              <w:rPr>
                <w:rFonts w:ascii="Helvetica" w:hAnsi="Helvetica" w:cs="Helvetica"/>
              </w:rPr>
              <w:t xml:space="preserve"> (1.3.6.1.2.1.138.1.1.5.1.2)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isisRedistr</w:t>
            </w:r>
            <w:r w:rsidRPr="000F6ECF">
              <w:rPr>
                <w:rFonts w:ascii="Helvetica" w:hAnsi="Helvetica" w:cs="Helvetica" w:hint="eastAsia"/>
              </w:rPr>
              <w:t>ibute</w:t>
            </w:r>
            <w:r w:rsidRPr="000F6ECF">
              <w:rPr>
                <w:rFonts w:ascii="Helvetica" w:hAnsi="Helvetica" w:cs="Helvetica"/>
              </w:rPr>
              <w:t>AddrPrefixLen</w:t>
            </w:r>
            <w:r>
              <w:rPr>
                <w:rFonts w:ascii="Helvetica" w:hAnsi="Helvetica" w:cs="Helvetica"/>
              </w:rPr>
              <w:t xml:space="preserve"> (1.3.6.1.2.1.138.1.1.5.1.3)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isisRedistr</w:t>
            </w:r>
            <w:r w:rsidRPr="000F6ECF">
              <w:rPr>
                <w:rFonts w:ascii="Helvetica" w:hAnsi="Helvetica" w:cs="Helvetica" w:hint="eastAsia"/>
              </w:rPr>
              <w:t>ibute</w:t>
            </w:r>
            <w:r w:rsidRPr="000F6ECF">
              <w:rPr>
                <w:rFonts w:ascii="Helvetica" w:hAnsi="Helvetica" w:cs="Helvetica"/>
              </w:rPr>
              <w:t>AddrExistState</w:t>
            </w:r>
            <w:r>
              <w:rPr>
                <w:rFonts w:ascii="Helvetica" w:hAnsi="Helvetica" w:cs="Helvetica"/>
              </w:rPr>
              <w:t xml:space="preserve"> (1.3.6.1.2.1.138.1.1.5.1.4)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F00F37" w:rsidRDefault="003C666F" w:rsidP="0091260D">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 xml:space="preserve">Only support </w:t>
            </w:r>
            <w:r w:rsidRPr="000D3D7E">
              <w:rPr>
                <w:rFonts w:ascii="Helvetica" w:hAnsi="Helvetica" w:cs="Helvetica"/>
              </w:rPr>
              <w:t>active(1)</w:t>
            </w:r>
          </w:p>
        </w:tc>
      </w:tr>
    </w:tbl>
    <w:p w:rsidR="003C666F" w:rsidRPr="003C666F" w:rsidRDefault="003C666F" w:rsidP="003C666F">
      <w:pPr>
        <w:pStyle w:val="2"/>
        <w:tabs>
          <w:tab w:val="num" w:pos="576"/>
        </w:tabs>
        <w:autoSpaceDE/>
        <w:autoSpaceDN/>
        <w:adjustRightInd/>
        <w:ind w:left="576" w:hanging="576"/>
        <w:jc w:val="both"/>
        <w:textAlignment w:val="auto"/>
      </w:pPr>
      <w:bookmarkStart w:id="13" w:name="_Toc397420286"/>
      <w:bookmarkStart w:id="14" w:name="_Toc94098837"/>
      <w:r w:rsidRPr="003C666F">
        <w:t>isisRouterTabl</w:t>
      </w:r>
      <w:r w:rsidRPr="003C666F">
        <w:rPr>
          <w:rFonts w:hint="eastAsia"/>
        </w:rPr>
        <w:t>e</w:t>
      </w:r>
      <w:bookmarkEnd w:id="13"/>
      <w:bookmarkEnd w:id="14"/>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1.3.6.1.2.1.138.1.1.6</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44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1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isisRouterSysID</w:t>
            </w:r>
            <w:r>
              <w:rPr>
                <w:rFonts w:ascii="Helvetica" w:hAnsi="Helvetica" w:cs="Helvetica"/>
              </w:rPr>
              <w:t xml:space="preserve"> (1.3.6.1.2.1.138.1.1.6.1.1) </w:t>
            </w:r>
          </w:p>
        </w:tc>
        <w:tc>
          <w:tcPr>
            <w:tcW w:w="144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1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isisRouterLevel</w:t>
            </w:r>
            <w:r>
              <w:rPr>
                <w:rFonts w:ascii="Helvetica" w:hAnsi="Helvetica" w:cs="Helvetica"/>
              </w:rPr>
              <w:t xml:space="preserve"> (1.3.6.1.2.1.138.1.1.6.1.2)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isisRouterHostName</w:t>
            </w:r>
            <w:r>
              <w:rPr>
                <w:rFonts w:ascii="Helvetica" w:hAnsi="Helvetica" w:cs="Helvetica"/>
              </w:rPr>
              <w:t xml:space="preserve"> (1.3.6.1.2.1.138.1.1.6.1.3)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isisRouterID</w:t>
            </w:r>
            <w:r>
              <w:rPr>
                <w:rFonts w:ascii="Helvetica" w:hAnsi="Helvetica" w:cs="Helvetica"/>
              </w:rPr>
              <w:t xml:space="preserve"> (1.3.6.1.2.1.138.1.1.6.1.4)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bl>
    <w:p w:rsidR="003C666F" w:rsidRPr="003C666F" w:rsidRDefault="003C666F" w:rsidP="003C666F">
      <w:pPr>
        <w:pStyle w:val="2"/>
        <w:tabs>
          <w:tab w:val="num" w:pos="576"/>
        </w:tabs>
        <w:autoSpaceDE/>
        <w:autoSpaceDN/>
        <w:adjustRightInd/>
        <w:ind w:left="576" w:hanging="576"/>
        <w:jc w:val="both"/>
        <w:textAlignment w:val="auto"/>
      </w:pPr>
      <w:bookmarkStart w:id="15" w:name="_Toc397420287"/>
      <w:bookmarkStart w:id="16" w:name="_Toc94098838"/>
      <w:r w:rsidRPr="003C666F">
        <w:t>isisSysLevelTabl</w:t>
      </w:r>
      <w:r w:rsidRPr="003C666F">
        <w:rPr>
          <w:rFonts w:hint="eastAsia"/>
        </w:rPr>
        <w:t>e</w:t>
      </w:r>
      <w:bookmarkEnd w:id="15"/>
      <w:bookmarkEnd w:id="16"/>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44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1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isisSysLevelIndex</w:t>
            </w:r>
            <w:r>
              <w:rPr>
                <w:rFonts w:ascii="Helvetica" w:hAnsi="Helvetica" w:cs="Helvetica"/>
              </w:rPr>
              <w:t xml:space="preserve"> (1.3.6.1.2.1.138.1.2.1.1.1) </w:t>
            </w:r>
          </w:p>
        </w:tc>
        <w:tc>
          <w:tcPr>
            <w:tcW w:w="144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1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isisSysLevelOrigLSPBuffSize</w:t>
            </w:r>
            <w:r>
              <w:rPr>
                <w:rFonts w:ascii="Helvetica" w:hAnsi="Helvetica" w:cs="Helvetica"/>
              </w:rPr>
              <w:t xml:space="preserve"> (1.3.6.1.2.1.138.1.2.1.1.2)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w:t>
            </w:r>
            <w:r w:rsidRPr="000F6ECF">
              <w:rPr>
                <w:rFonts w:ascii="Helvetica" w:hAnsi="Helvetica" w:cs="Helvetica" w:hint="eastAsia"/>
              </w:rPr>
              <w:t>urrent</w:t>
            </w:r>
          </w:p>
        </w:tc>
        <w:tc>
          <w:tcPr>
            <w:tcW w:w="2880" w:type="dxa"/>
          </w:tcPr>
          <w:p w:rsidR="003C666F" w:rsidRDefault="003C666F" w:rsidP="0091260D">
            <w:pPr>
              <w:pStyle w:val="TableText"/>
              <w:kinsoku w:val="0"/>
              <w:textAlignment w:val="top"/>
              <w:rPr>
                <w:rFonts w:ascii="Helvetica" w:hAnsi="Helvetica" w:cs="Helvetica"/>
              </w:rPr>
            </w:pPr>
            <w:r w:rsidRPr="000F6ECF">
              <w:rPr>
                <w:rFonts w:ascii="Helvetica" w:hAnsi="Helvetica" w:cs="Helvetica" w:hint="eastAsia"/>
              </w:rPr>
              <w:t>The default value is 1497</w:t>
            </w:r>
            <w:r>
              <w:rPr>
                <w:rFonts w:ascii="Helvetica" w:hAnsi="Helvetica" w:cs="Helvetica" w:hint="eastAsia"/>
              </w:rPr>
              <w:t>.</w:t>
            </w:r>
          </w:p>
          <w:p w:rsidR="003C666F" w:rsidRPr="00F00F37" w:rsidRDefault="003C666F" w:rsidP="0091260D">
            <w:pPr>
              <w:tabs>
                <w:tab w:val="left" w:pos="1806"/>
                <w:tab w:val="left" w:pos="2257"/>
                <w:tab w:val="left" w:pos="2709"/>
              </w:tabs>
              <w:rPr>
                <w:rFonts w:ascii="Helvetica" w:hAnsi="Helvetica" w:cs="Helvetica"/>
                <w:noProof/>
                <w:szCs w:val="21"/>
              </w:rPr>
            </w:pPr>
            <w:r w:rsidRPr="00F00F37">
              <w:rPr>
                <w:rFonts w:ascii="Helvetica" w:hAnsi="Helvetica" w:cs="Helvetica"/>
                <w:noProof/>
                <w:szCs w:val="21"/>
              </w:rPr>
              <w:t>The value</w:t>
            </w:r>
            <w:r>
              <w:rPr>
                <w:rFonts w:ascii="Helvetica" w:hAnsi="Helvetica" w:cs="Helvetica" w:hint="eastAsia"/>
                <w:noProof/>
                <w:szCs w:val="21"/>
              </w:rPr>
              <w:t xml:space="preserve"> should be less than </w:t>
            </w:r>
            <w:r w:rsidRPr="00F00F37">
              <w:rPr>
                <w:rFonts w:ascii="Helvetica" w:hAnsi="Helvetica" w:cs="Helvetica" w:hint="eastAsia"/>
                <w:noProof/>
                <w:szCs w:val="21"/>
              </w:rPr>
              <w:t>i</w:t>
            </w:r>
            <w:r w:rsidRPr="00F00F37">
              <w:rPr>
                <w:rFonts w:ascii="Helvetica" w:hAnsi="Helvetica" w:cs="Helvetica"/>
                <w:noProof/>
                <w:szCs w:val="21"/>
              </w:rPr>
              <w:t>sisSysRec</w:t>
            </w:r>
            <w:r w:rsidRPr="00F00F37">
              <w:rPr>
                <w:rFonts w:ascii="Helvetica" w:hAnsi="Helvetica" w:cs="Helvetica" w:hint="eastAsia"/>
                <w:noProof/>
                <w:szCs w:val="21"/>
              </w:rPr>
              <w:t>eive</w:t>
            </w:r>
            <w:r w:rsidRPr="00F00F37">
              <w:rPr>
                <w:rFonts w:ascii="Helvetica" w:hAnsi="Helvetica" w:cs="Helvetica"/>
                <w:noProof/>
                <w:szCs w:val="21"/>
              </w:rPr>
              <w:t>LSPBufferSize</w:t>
            </w:r>
            <w:r>
              <w:rPr>
                <w:rFonts w:ascii="Helvetica" w:hAnsi="Helvetica" w:cs="Helvetica" w:hint="eastAsia"/>
                <w:noProof/>
                <w:szCs w:val="21"/>
              </w:rPr>
              <w:t>.</w:t>
            </w:r>
          </w:p>
          <w:p w:rsidR="003C666F" w:rsidRPr="000F6ECF" w:rsidRDefault="003C666F" w:rsidP="0091260D">
            <w:pPr>
              <w:pStyle w:val="TableText"/>
              <w:kinsoku w:val="0"/>
              <w:textAlignment w:val="top"/>
              <w:rPr>
                <w:rFonts w:ascii="Helvetica" w:hAnsi="Helvetica" w:cs="Helvetica"/>
              </w:rPr>
            </w:pPr>
            <w:r w:rsidRPr="00F00F37">
              <w:rPr>
                <w:rFonts w:ascii="Helvetica" w:hAnsi="Helvetica" w:cs="Helvetica"/>
              </w:rPr>
              <w:t xml:space="preserve">This object </w:t>
            </w:r>
            <w:r w:rsidRPr="00F00F37">
              <w:rPr>
                <w:rFonts w:ascii="Helvetica" w:hAnsi="Helvetica" w:cs="Helvetica" w:hint="eastAsia"/>
              </w:rPr>
              <w:t>can</w:t>
            </w:r>
            <w:r w:rsidRPr="00F00F37">
              <w:rPr>
                <w:rFonts w:ascii="Helvetica" w:hAnsi="Helvetica" w:cs="Helvetica"/>
              </w:rPr>
              <w:t xml:space="preserve"> be modified </w:t>
            </w:r>
            <w:r w:rsidRPr="00F00F37">
              <w:rPr>
                <w:rFonts w:ascii="Helvetica" w:hAnsi="Helvetica" w:cs="Helvetica" w:hint="eastAsia"/>
              </w:rPr>
              <w:t>whatever</w:t>
            </w:r>
            <w:r w:rsidRPr="00F00F37">
              <w:rPr>
                <w:rFonts w:ascii="Helvetica" w:hAnsi="Helvetica" w:cs="Helvetica"/>
              </w:rPr>
              <w:t xml:space="preserve"> the </w:t>
            </w:r>
            <w:r w:rsidRPr="00F00F37">
              <w:rPr>
                <w:rFonts w:ascii="Helvetica" w:hAnsi="Helvetica" w:cs="Helvetica" w:hint="eastAsia"/>
              </w:rPr>
              <w:t xml:space="preserve">value of </w:t>
            </w:r>
            <w:r w:rsidRPr="00F00F37">
              <w:rPr>
                <w:rFonts w:ascii="Helvetica" w:hAnsi="Helvetica" w:cs="Helvetica"/>
              </w:rPr>
              <w:t>isisSysAdminState is on</w:t>
            </w:r>
            <w:r w:rsidRPr="00F00F37">
              <w:rPr>
                <w:rFonts w:ascii="Helvetica" w:hAnsi="Helvetica" w:cs="Helvetica" w:hint="eastAsia"/>
              </w:rPr>
              <w:t>(1) or not</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isisSysLevelMinLSPGenInt</w:t>
            </w:r>
            <w:r>
              <w:rPr>
                <w:rFonts w:ascii="Helvetica" w:hAnsi="Helvetica" w:cs="Helvetica"/>
              </w:rPr>
              <w:t xml:space="preserve"> (1.3.6.1.2.1.138.1.2.1.1.3)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w:t>
            </w:r>
            <w:r w:rsidRPr="000F6ECF">
              <w:rPr>
                <w:rFonts w:ascii="Helvetica" w:hAnsi="Helvetica" w:cs="Helvetica" w:hint="eastAsia"/>
              </w:rPr>
              <w:t>urrent</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Range from 1 to 120</w:t>
            </w:r>
          </w:p>
          <w:p w:rsidR="003C666F" w:rsidRDefault="003C666F" w:rsidP="0091260D">
            <w:pPr>
              <w:pStyle w:val="TableText"/>
              <w:kinsoku w:val="0"/>
              <w:textAlignment w:val="top"/>
              <w:rPr>
                <w:rFonts w:ascii="Helvetica" w:hAnsi="Helvetica" w:cs="Helvetica"/>
              </w:rPr>
            </w:pPr>
            <w:r w:rsidRPr="000F6ECF">
              <w:rPr>
                <w:rFonts w:ascii="Helvetica" w:hAnsi="Helvetica" w:cs="Helvetica" w:hint="eastAsia"/>
              </w:rPr>
              <w:t xml:space="preserve">The default value is </w:t>
            </w:r>
            <w:r>
              <w:rPr>
                <w:rFonts w:ascii="Helvetica" w:hAnsi="Helvetica" w:cs="Helvetica" w:hint="eastAsia"/>
              </w:rPr>
              <w:t>1.</w:t>
            </w:r>
          </w:p>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 xml:space="preserve">As </w:t>
            </w:r>
            <w:r w:rsidRPr="00545CFA">
              <w:rPr>
                <w:rFonts w:ascii="Helvetica" w:hAnsi="Helvetica" w:cs="Helvetica"/>
              </w:rPr>
              <w:t>configure</w:t>
            </w:r>
            <w:r>
              <w:rPr>
                <w:rFonts w:ascii="Helvetica" w:hAnsi="Helvetica" w:cs="Helvetica" w:hint="eastAsia"/>
              </w:rPr>
              <w:t xml:space="preserve"> </w:t>
            </w:r>
            <w:r w:rsidRPr="00545CFA">
              <w:rPr>
                <w:rFonts w:ascii="Helvetica" w:hAnsi="Helvetica" w:cs="Helvetica"/>
              </w:rPr>
              <w:t>intelligent</w:t>
            </w:r>
            <w:r>
              <w:rPr>
                <w:rFonts w:ascii="Helvetica" w:hAnsi="Helvetica" w:cs="Helvetica" w:hint="eastAsia"/>
              </w:rPr>
              <w:t xml:space="preserve"> timer,return 1 when the value is less than 1 and otherwise return </w:t>
            </w:r>
            <w:r w:rsidRPr="00545CFA">
              <w:rPr>
                <w:rFonts w:ascii="Helvetica" w:hAnsi="Helvetica" w:cs="Helvetica"/>
              </w:rPr>
              <w:t>integer</w:t>
            </w:r>
            <w:r>
              <w:rPr>
                <w:rFonts w:ascii="Helvetica" w:hAnsi="Helvetica" w:cs="Helvetica" w:hint="eastAsia"/>
              </w:rPr>
              <w:t xml:space="preserve"> part</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isisSysLevelState</w:t>
            </w:r>
            <w:r>
              <w:rPr>
                <w:rFonts w:ascii="Helvetica" w:hAnsi="Helvetica" w:cs="Helvetica"/>
              </w:rPr>
              <w:t xml:space="preserve"> (1.3.6.1.2.1.138.1.2.1.1.4)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Only support off(1), on(2) and overloaded(4)</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isisSysLevelSetOverload</w:t>
            </w:r>
            <w:r>
              <w:rPr>
                <w:rFonts w:ascii="Helvetica" w:hAnsi="Helvetica" w:cs="Helvetica"/>
              </w:rPr>
              <w:t xml:space="preserve"> (1.3.6.1.2.1.138.1.2.1.1.5)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w:t>
            </w:r>
            <w:r w:rsidRPr="000F6ECF">
              <w:rPr>
                <w:rFonts w:ascii="Helvetica" w:hAnsi="Helvetica" w:cs="Helvetica" w:hint="eastAsia"/>
              </w:rPr>
              <w:t>urrent</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isisSysLevelSetOverloadUntil</w:t>
            </w:r>
            <w:r>
              <w:rPr>
                <w:rFonts w:ascii="Helvetica" w:hAnsi="Helvetica" w:cs="Helvetica"/>
              </w:rPr>
              <w:t xml:space="preserve"> (1.3.6.1.2.1.138.1.2.1.1.6)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w:t>
            </w:r>
            <w:r w:rsidRPr="000F6ECF">
              <w:rPr>
                <w:rFonts w:ascii="Helvetica" w:hAnsi="Helvetica" w:cs="Helvetica" w:hint="eastAsia"/>
              </w:rPr>
              <w:t>urrent</w:t>
            </w:r>
          </w:p>
        </w:tc>
        <w:tc>
          <w:tcPr>
            <w:tcW w:w="2880" w:type="dxa"/>
          </w:tcPr>
          <w:p w:rsidR="003C666F" w:rsidRPr="000F6ECF" w:rsidRDefault="003C666F" w:rsidP="0091260D">
            <w:pPr>
              <w:pStyle w:val="TableText"/>
              <w:kinsoku w:val="0"/>
              <w:textAlignment w:val="top"/>
              <w:rPr>
                <w:rFonts w:ascii="Helvetica" w:hAnsi="Helvetica" w:cs="Helvetica"/>
              </w:rPr>
            </w:pPr>
            <w:r w:rsidRPr="00F00F37">
              <w:rPr>
                <w:rFonts w:ascii="Helvetica" w:hAnsi="Helvetica" w:cs="Helvetica"/>
              </w:rPr>
              <w:t>If this object is non-zero</w:t>
            </w:r>
            <w:r w:rsidRPr="00F00F37">
              <w:rPr>
                <w:rFonts w:ascii="Helvetica" w:hAnsi="Helvetica" w:cs="Helvetica" w:hint="eastAsia"/>
              </w:rPr>
              <w:t xml:space="preserve">, </w:t>
            </w:r>
            <w:r w:rsidRPr="00F00F37">
              <w:rPr>
                <w:rFonts w:ascii="Helvetica" w:hAnsi="Helvetica" w:cs="Helvetica"/>
              </w:rPr>
              <w:t>the overload bit is set a</w:t>
            </w:r>
            <w:r w:rsidRPr="00F00F37">
              <w:rPr>
                <w:rFonts w:ascii="Helvetica" w:hAnsi="Helvetica" w:cs="Helvetica" w:hint="eastAsia"/>
              </w:rPr>
              <w:t xml:space="preserve">t </w:t>
            </w:r>
            <w:r w:rsidRPr="00F00F37">
              <w:rPr>
                <w:rFonts w:ascii="Helvetica" w:hAnsi="Helvetica" w:cs="Helvetica"/>
              </w:rPr>
              <w:t>this level when the isisSysAdminState variable goes to state 'on' for this Intermediate System is not implemented</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isisSysLevelMetricStyle</w:t>
            </w:r>
            <w:r>
              <w:rPr>
                <w:rFonts w:ascii="Helvetica" w:hAnsi="Helvetica" w:cs="Helvetica"/>
              </w:rPr>
              <w:t xml:space="preserve"> (1.3.6.1.2.1.138.1.2.1.1.7)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w:t>
            </w:r>
            <w:r w:rsidRPr="000F6ECF">
              <w:rPr>
                <w:rFonts w:ascii="Helvetica" w:hAnsi="Helvetica" w:cs="Helvetica" w:hint="eastAsia"/>
              </w:rPr>
              <w:t>urrent</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isisSysLevelSPFConsiders</w:t>
            </w:r>
            <w:r>
              <w:rPr>
                <w:rFonts w:ascii="Helvetica" w:hAnsi="Helvetica" w:cs="Helvetica"/>
              </w:rPr>
              <w:t xml:space="preserve"> (1.3.6.1.2.1.138.1.2.1.1.8)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Only support read</w:t>
            </w:r>
            <w:r w:rsidRPr="000F6ECF">
              <w:rPr>
                <w:rFonts w:ascii="Helvetica" w:hAnsi="Helvetica" w:cs="Helvetica" w:hint="eastAsia"/>
              </w:rPr>
              <w:t xml:space="preserve"> operation</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isisSysLevelTEEnabled</w:t>
            </w:r>
            <w:r>
              <w:rPr>
                <w:rFonts w:ascii="Helvetica" w:hAnsi="Helvetica" w:cs="Helvetica"/>
              </w:rPr>
              <w:t xml:space="preserve"> (1.3.6.1.2.1.138.1.2.1.1.9)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bl>
    <w:p w:rsidR="003C666F" w:rsidRPr="003C666F" w:rsidRDefault="003C666F" w:rsidP="003C666F">
      <w:pPr>
        <w:pStyle w:val="2"/>
        <w:tabs>
          <w:tab w:val="num" w:pos="576"/>
        </w:tabs>
        <w:autoSpaceDE/>
        <w:autoSpaceDN/>
        <w:adjustRightInd/>
        <w:ind w:left="576" w:hanging="576"/>
        <w:jc w:val="both"/>
        <w:textAlignment w:val="auto"/>
      </w:pPr>
      <w:bookmarkStart w:id="17" w:name="_Toc397420288"/>
      <w:bookmarkStart w:id="18" w:name="_Toc94098839"/>
      <w:r w:rsidRPr="003C666F">
        <w:t>isisCirc</w:t>
      </w:r>
      <w:bookmarkEnd w:id="17"/>
      <w:bookmarkEnd w:id="18"/>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44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1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isisNextCircIndex</w:t>
            </w:r>
            <w:r>
              <w:rPr>
                <w:rFonts w:ascii="Helvetica" w:hAnsi="Helvetica" w:cs="Helvetica"/>
              </w:rPr>
              <w:t xml:space="preserve"> (1.3.6.1.2.1.138.1.3.1) </w:t>
            </w:r>
          </w:p>
        </w:tc>
        <w:tc>
          <w:tcPr>
            <w:tcW w:w="144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bl>
    <w:p w:rsidR="003C666F" w:rsidRPr="003C666F" w:rsidRDefault="003C666F" w:rsidP="003C666F">
      <w:pPr>
        <w:pStyle w:val="2"/>
        <w:tabs>
          <w:tab w:val="num" w:pos="576"/>
        </w:tabs>
        <w:autoSpaceDE/>
        <w:autoSpaceDN/>
        <w:adjustRightInd/>
        <w:ind w:left="576" w:hanging="576"/>
        <w:jc w:val="both"/>
        <w:textAlignment w:val="auto"/>
      </w:pPr>
      <w:bookmarkStart w:id="19" w:name="_Toc397420289"/>
      <w:bookmarkStart w:id="20" w:name="_Toc94098840"/>
      <w:r w:rsidRPr="003C666F">
        <w:t>isisCirc</w:t>
      </w:r>
      <w:r w:rsidRPr="003C666F">
        <w:rPr>
          <w:rFonts w:hint="eastAsia"/>
        </w:rPr>
        <w:t>Table</w:t>
      </w:r>
      <w:bookmarkEnd w:id="19"/>
      <w:bookmarkEnd w:id="20"/>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1.3.6.1.2.1.138.1.3.2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44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1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isisCircIndex</w:t>
            </w:r>
            <w:r>
              <w:rPr>
                <w:rFonts w:ascii="Helvetica" w:hAnsi="Helvetica" w:cs="Helvetica"/>
              </w:rPr>
              <w:t xml:space="preserve"> (1.3.6.1.2.1.138.1.3.2.1.1) </w:t>
            </w:r>
          </w:p>
        </w:tc>
        <w:tc>
          <w:tcPr>
            <w:tcW w:w="144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1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isisCircIfIndex</w:t>
            </w:r>
            <w:r>
              <w:rPr>
                <w:rFonts w:ascii="Helvetica" w:hAnsi="Helvetica" w:cs="Helvetica"/>
              </w:rPr>
              <w:t xml:space="preserve"> (1.3.6.1.2.1.138.1.3.2.1.2)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isisCircAdminState</w:t>
            </w:r>
            <w:r>
              <w:rPr>
                <w:rFonts w:ascii="Helvetica" w:hAnsi="Helvetica" w:cs="Helvetica"/>
              </w:rPr>
              <w:t xml:space="preserve"> (1.3.6.1.2.1.138.1.3.2.1.3)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isisCircExistState</w:t>
            </w:r>
            <w:r>
              <w:rPr>
                <w:rFonts w:ascii="Helvetica" w:hAnsi="Helvetica" w:cs="Helvetica"/>
              </w:rPr>
              <w:t xml:space="preserve"> (1.3.6.1.2.1.138.1.3.2.1.4)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Default="003C666F" w:rsidP="0091260D">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 xml:space="preserve">Only support </w:t>
            </w:r>
            <w:r w:rsidRPr="00623EE6">
              <w:rPr>
                <w:rFonts w:ascii="Helvetica" w:hAnsi="Helvetica" w:cs="Helvetica"/>
              </w:rPr>
              <w:t>active(1)</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isisCircType</w:t>
            </w:r>
            <w:r>
              <w:rPr>
                <w:rFonts w:ascii="Helvetica" w:hAnsi="Helvetica" w:cs="Helvetica"/>
              </w:rPr>
              <w:t xml:space="preserve"> (1.3.6.1.2.1.138.1.3.2.1.5)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Pr>
          <w:p w:rsidR="003C666F" w:rsidRDefault="003C666F" w:rsidP="0091260D">
            <w:pPr>
              <w:pStyle w:val="TableText"/>
              <w:kinsoku w:val="0"/>
              <w:textAlignment w:val="top"/>
              <w:rPr>
                <w:rFonts w:ascii="Helvetica" w:hAnsi="Helvetica" w:cs="Helvetica"/>
              </w:rPr>
            </w:pPr>
            <w:r w:rsidRPr="00F00F37">
              <w:rPr>
                <w:rFonts w:ascii="Helvetica" w:hAnsi="Helvetica" w:cs="Helvetica"/>
              </w:rPr>
              <w:t>Only support read operation</w:t>
            </w:r>
          </w:p>
          <w:p w:rsidR="003C666F" w:rsidRDefault="003C666F" w:rsidP="0091260D">
            <w:pPr>
              <w:pStyle w:val="TableText"/>
              <w:kinsoku w:val="0"/>
              <w:textAlignment w:val="top"/>
              <w:rPr>
                <w:rFonts w:ascii="Helvetica" w:hAnsi="Helvetica" w:cs="Helvetica"/>
              </w:rPr>
            </w:pPr>
            <w:r>
              <w:rPr>
                <w:rFonts w:ascii="Helvetica" w:hAnsi="Helvetica" w:cs="Helvetica" w:hint="eastAsia"/>
              </w:rPr>
              <w:t xml:space="preserve">Only support </w:t>
            </w:r>
            <w:r w:rsidRPr="006F71D5">
              <w:rPr>
                <w:rFonts w:ascii="Helvetica" w:hAnsi="Helvetica" w:cs="Helvetica"/>
              </w:rPr>
              <w:t>broadcast(1)</w:t>
            </w:r>
            <w:r>
              <w:rPr>
                <w:rFonts w:ascii="Helvetica" w:hAnsi="Helvetica" w:cs="Helvetica" w:hint="eastAsia"/>
              </w:rPr>
              <w:t xml:space="preserve"> and </w:t>
            </w:r>
            <w:r w:rsidRPr="006F71D5">
              <w:rPr>
                <w:rFonts w:ascii="Helvetica" w:hAnsi="Helvetica" w:cs="Helvetica"/>
              </w:rPr>
              <w:t>ptToPt(2)</w:t>
            </w:r>
          </w:p>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 xml:space="preserve">The value is </w:t>
            </w:r>
            <w:r w:rsidRPr="003E0059">
              <w:rPr>
                <w:rFonts w:ascii="Helvetica" w:hAnsi="Helvetica" w:cs="Helvetica"/>
              </w:rPr>
              <w:t>broadcast(1)</w:t>
            </w:r>
            <w:r>
              <w:rPr>
                <w:rFonts w:ascii="Helvetica" w:hAnsi="Helvetica" w:cs="Helvetica" w:hint="eastAsia"/>
              </w:rPr>
              <w:t xml:space="preserve"> on  </w:t>
            </w:r>
            <w:r w:rsidRPr="003E0059">
              <w:rPr>
                <w:rFonts w:ascii="Helvetica" w:hAnsi="Helvetica" w:cs="Helvetica"/>
              </w:rPr>
              <w:t>broadcast circuit</w:t>
            </w:r>
            <w:r>
              <w:rPr>
                <w:rFonts w:ascii="Helvetica" w:hAnsi="Helvetica" w:cs="Helvetica" w:hint="eastAsia"/>
              </w:rPr>
              <w:t xml:space="preserve">, and is </w:t>
            </w:r>
            <w:r w:rsidRPr="003E0059">
              <w:rPr>
                <w:rFonts w:ascii="Helvetica" w:hAnsi="Helvetica" w:cs="Helvetica"/>
              </w:rPr>
              <w:t>ptToPt(2)</w:t>
            </w:r>
            <w:r>
              <w:rPr>
                <w:rFonts w:ascii="Helvetica" w:hAnsi="Helvetica" w:cs="Helvetica" w:hint="eastAsia"/>
              </w:rPr>
              <w:t xml:space="preserve"> o</w:t>
            </w:r>
            <w:r w:rsidRPr="003E0059">
              <w:rPr>
                <w:rFonts w:ascii="Helvetica" w:hAnsi="Helvetica" w:cs="Helvetica"/>
              </w:rPr>
              <w:t>n other circuit types</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isisCircExtDomain</w:t>
            </w:r>
            <w:r>
              <w:rPr>
                <w:rFonts w:ascii="Helvetica" w:hAnsi="Helvetica" w:cs="Helvetica"/>
              </w:rPr>
              <w:t xml:space="preserve"> (1.3.6.1.2.1.138.1.3.2.1.6)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T</w:t>
            </w:r>
            <w:r w:rsidRPr="000F6ECF">
              <w:rPr>
                <w:rFonts w:ascii="Helvetica" w:hAnsi="Helvetica" w:cs="Helvetica" w:hint="eastAsia"/>
              </w:rPr>
              <w:t xml:space="preserve">he value is always </w:t>
            </w:r>
            <w:r>
              <w:rPr>
                <w:rFonts w:ascii="Helvetica" w:hAnsi="Helvetica" w:cs="Helvetica" w:hint="eastAsia"/>
              </w:rPr>
              <w:t>false</w:t>
            </w:r>
            <w:r>
              <w:rPr>
                <w:rFonts w:ascii="Helvetica" w:hAnsi="Helvetica" w:cs="Helvetica" w:hint="eastAsia"/>
              </w:rPr>
              <w:t>（</w:t>
            </w:r>
            <w:r>
              <w:rPr>
                <w:rFonts w:ascii="Helvetica" w:hAnsi="Helvetica" w:cs="Helvetica" w:hint="eastAsia"/>
              </w:rPr>
              <w:t>2</w:t>
            </w:r>
            <w:r>
              <w:rPr>
                <w:rFonts w:ascii="Helvetica" w:hAnsi="Helvetica" w:cs="Helvetica" w:hint="eastAsia"/>
              </w:rPr>
              <w:t>）</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isisCircLevelType</w:t>
            </w:r>
            <w:r>
              <w:rPr>
                <w:rFonts w:ascii="Helvetica" w:hAnsi="Helvetica" w:cs="Helvetica"/>
              </w:rPr>
              <w:t xml:space="preserve"> (1.3.6.1.2.1.138.1.3.2.1.7)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w:t>
            </w:r>
            <w:r w:rsidRPr="000F6ECF">
              <w:rPr>
                <w:rFonts w:ascii="Helvetica" w:hAnsi="Helvetica" w:cs="Helvetica" w:hint="eastAsia"/>
              </w:rPr>
              <w:t>urrent</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read-write operation</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isisCircPassiveCircuit</w:t>
            </w:r>
            <w:r>
              <w:rPr>
                <w:rFonts w:ascii="Helvetica" w:hAnsi="Helvetica" w:cs="Helvetica"/>
              </w:rPr>
              <w:t xml:space="preserve"> (1.3.6.1.2.1.138.1.3.2.1.8)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w:t>
            </w:r>
            <w:r w:rsidRPr="000F6ECF">
              <w:rPr>
                <w:rFonts w:ascii="Helvetica" w:hAnsi="Helvetica" w:cs="Helvetica" w:hint="eastAsia"/>
              </w:rPr>
              <w:t>urrent</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read-write operation</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isisCircMeshGroupEnabled</w:t>
            </w:r>
            <w:r>
              <w:rPr>
                <w:rFonts w:ascii="Helvetica" w:hAnsi="Helvetica" w:cs="Helvetica"/>
              </w:rPr>
              <w:t xml:space="preserve"> (1.3.6.1.2.1.138.1.3.2.1.9)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isisCircMeshGroup</w:t>
            </w:r>
            <w:r>
              <w:rPr>
                <w:rFonts w:ascii="Helvetica" w:hAnsi="Helvetica" w:cs="Helvetica"/>
              </w:rPr>
              <w:t xml:space="preserve"> (1.3.6.1.2.1.138.1.3.2.1.10)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isisCircSmallHellos</w:t>
            </w:r>
            <w:r>
              <w:rPr>
                <w:rFonts w:ascii="Helvetica" w:hAnsi="Helvetica" w:cs="Helvetica"/>
              </w:rPr>
              <w:t xml:space="preserve"> (1.3.6.1.2.1.138.1.3.2.1.11)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w:t>
            </w:r>
            <w:r w:rsidRPr="000F6ECF">
              <w:rPr>
                <w:rFonts w:ascii="Helvetica" w:hAnsi="Helvetica" w:cs="Helvetica" w:hint="eastAsia"/>
              </w:rPr>
              <w:t>urrent</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read-write operation</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isisCircLastUpTime</w:t>
            </w:r>
            <w:r>
              <w:rPr>
                <w:rFonts w:ascii="Helvetica" w:hAnsi="Helvetica" w:cs="Helvetica"/>
              </w:rPr>
              <w:t xml:space="preserve"> (1.3.6.1.2.1.138.1.3.2.1.12)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isisCirc3WayEnabled</w:t>
            </w:r>
            <w:r>
              <w:rPr>
                <w:rFonts w:ascii="Helvetica" w:hAnsi="Helvetica" w:cs="Helvetica"/>
              </w:rPr>
              <w:t xml:space="preserve"> (1.3.6.1.2.1.138.1.3.2.1.13)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r>
              <w:rPr>
                <w:rFonts w:ascii="Helvetica" w:hAnsi="Helvetica" w:cs="Helvetica" w:hint="eastAsia"/>
              </w:rPr>
              <w:t>.</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isisCircExtendedCircID</w:t>
            </w:r>
            <w:r>
              <w:rPr>
                <w:rFonts w:ascii="Helvetica" w:hAnsi="Helvetica" w:cs="Helvetica"/>
              </w:rPr>
              <w:t xml:space="preserve"> (1.3.6.1.2.1.138.1.3.2.1.14)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r>
              <w:rPr>
                <w:rFonts w:ascii="Helvetica" w:hAnsi="Helvetica" w:cs="Helvetica" w:hint="eastAsia"/>
              </w:rPr>
              <w:t>.</w:t>
            </w:r>
          </w:p>
        </w:tc>
      </w:tr>
    </w:tbl>
    <w:p w:rsidR="003C666F" w:rsidRPr="003C666F" w:rsidRDefault="003C666F" w:rsidP="003C666F">
      <w:pPr>
        <w:pStyle w:val="2"/>
        <w:tabs>
          <w:tab w:val="num" w:pos="576"/>
        </w:tabs>
        <w:autoSpaceDE/>
        <w:autoSpaceDN/>
        <w:adjustRightInd/>
        <w:ind w:left="576" w:hanging="576"/>
        <w:jc w:val="both"/>
        <w:textAlignment w:val="auto"/>
      </w:pPr>
      <w:bookmarkStart w:id="21" w:name="_Toc397420290"/>
      <w:bookmarkStart w:id="22" w:name="_Toc94098841"/>
      <w:r w:rsidRPr="003C666F">
        <w:t>isisCircLevelTabl</w:t>
      </w:r>
      <w:r w:rsidRPr="003C666F">
        <w:rPr>
          <w:rFonts w:hint="eastAsia"/>
        </w:rPr>
        <w:t>e</w:t>
      </w:r>
      <w:bookmarkEnd w:id="21"/>
      <w:bookmarkEnd w:id="22"/>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1.3.6.1.2.1.138.1.4.1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44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1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isisCircLevelIndex</w:t>
            </w:r>
            <w:r>
              <w:rPr>
                <w:rFonts w:ascii="Helvetica" w:hAnsi="Helvetica" w:cs="Helvetica"/>
              </w:rPr>
              <w:t xml:space="preserve"> (1.3.6.1.2.1.138.1.4.1.1.1) </w:t>
            </w:r>
          </w:p>
        </w:tc>
        <w:tc>
          <w:tcPr>
            <w:tcW w:w="144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1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isisCircLevelMetric</w:t>
            </w:r>
            <w:r>
              <w:rPr>
                <w:rFonts w:ascii="Helvetica" w:hAnsi="Helvetica" w:cs="Helvetica"/>
              </w:rPr>
              <w:t xml:space="preserve"> (1.3.6.1.2.1.138.1.4.1.1.2)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Current</w:t>
            </w:r>
          </w:p>
        </w:tc>
        <w:tc>
          <w:tcPr>
            <w:tcW w:w="2880" w:type="dxa"/>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Range from 1 to 63</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isisCircLevelWideMetric</w:t>
            </w:r>
            <w:r>
              <w:rPr>
                <w:rFonts w:ascii="Helvetica" w:hAnsi="Helvetica" w:cs="Helvetica"/>
              </w:rPr>
              <w:t xml:space="preserve"> (1.3.6.1.2.1.138.1.4.1.1.3)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Current</w:t>
            </w:r>
          </w:p>
        </w:tc>
        <w:tc>
          <w:tcPr>
            <w:tcW w:w="2880" w:type="dxa"/>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Range from 1 to 16777215</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isisCircLevelISPriority</w:t>
            </w:r>
            <w:r>
              <w:rPr>
                <w:rFonts w:ascii="Helvetica" w:hAnsi="Helvetica" w:cs="Helvetica"/>
              </w:rPr>
              <w:t xml:space="preserve"> (1.3.6.1.2.1.138.1.4.1.1.4)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isisCircLevelIDOctet</w:t>
            </w:r>
            <w:r>
              <w:rPr>
                <w:rFonts w:ascii="Helvetica" w:hAnsi="Helvetica" w:cs="Helvetica"/>
              </w:rPr>
              <w:t xml:space="preserve"> (1.3.6.1.2.1.138.1.4.1.1.5)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isisCircLevelID</w:t>
            </w:r>
            <w:r>
              <w:rPr>
                <w:rFonts w:ascii="Helvetica" w:hAnsi="Helvetica" w:cs="Helvetica"/>
              </w:rPr>
              <w:t xml:space="preserve"> (1.3.6.1.2.1.138.1.4.1.1.6)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 xml:space="preserve">The value is </w:t>
            </w:r>
            <w:r w:rsidRPr="00926A76">
              <w:rPr>
                <w:rFonts w:ascii="Helvetica" w:hAnsi="Helvetica" w:cs="Helvetica"/>
              </w:rPr>
              <w:t>isisSysID</w:t>
            </w:r>
            <w:r>
              <w:rPr>
                <w:rFonts w:ascii="Helvetica" w:hAnsi="Helvetica" w:cs="Helvetica" w:hint="eastAsia"/>
              </w:rPr>
              <w:t xml:space="preserve"> with one-byte </w:t>
            </w:r>
            <w:r w:rsidRPr="00926A76">
              <w:rPr>
                <w:rFonts w:ascii="Helvetica" w:hAnsi="Helvetica" w:cs="Helvetica"/>
              </w:rPr>
              <w:t>isisCircLevelIDOctet</w:t>
            </w:r>
            <w:r>
              <w:rPr>
                <w:rFonts w:ascii="Helvetica" w:hAnsi="Helvetica" w:cs="Helvetica" w:hint="eastAsia"/>
              </w:rPr>
              <w:t xml:space="preserve"> for </w:t>
            </w:r>
            <w:r w:rsidRPr="00926A76">
              <w:rPr>
                <w:rFonts w:ascii="Helvetica" w:hAnsi="Helvetica" w:cs="Helvetica"/>
              </w:rPr>
              <w:t>point to point</w:t>
            </w:r>
            <w:r>
              <w:rPr>
                <w:rFonts w:ascii="Helvetica" w:hAnsi="Helvetica" w:cs="Helvetica" w:hint="eastAsia"/>
              </w:rPr>
              <w:t xml:space="preserve"> </w:t>
            </w:r>
            <w:r w:rsidRPr="00926A76">
              <w:rPr>
                <w:rFonts w:ascii="Helvetica" w:hAnsi="Helvetica" w:cs="Helvetica"/>
              </w:rPr>
              <w:t>circuit</w:t>
            </w:r>
            <w:r>
              <w:rPr>
                <w:rFonts w:ascii="Helvetica" w:hAnsi="Helvetica" w:cs="Helvetica" w:hint="eastAsia"/>
              </w:rPr>
              <w:t xml:space="preserve">, and zero length octet string for </w:t>
            </w:r>
            <w:r w:rsidRPr="003E0059">
              <w:rPr>
                <w:rFonts w:ascii="Helvetica" w:hAnsi="Helvetica" w:cs="Helvetica"/>
              </w:rPr>
              <w:t>broadcast</w:t>
            </w:r>
            <w:r>
              <w:rPr>
                <w:rFonts w:ascii="Helvetica" w:hAnsi="Helvetica" w:cs="Helvetica" w:hint="eastAsia"/>
              </w:rPr>
              <w:t xml:space="preserve"> circuit</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isisCircLevelDesIS</w:t>
            </w:r>
            <w:r>
              <w:rPr>
                <w:rFonts w:ascii="Helvetica" w:hAnsi="Helvetica" w:cs="Helvetica"/>
              </w:rPr>
              <w:t xml:space="preserve"> (1.3.6.1.2.1.138.1.4.1.1.7)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isisCircLevelHelloMultiplier</w:t>
            </w:r>
            <w:r>
              <w:rPr>
                <w:rFonts w:ascii="Helvetica" w:hAnsi="Helvetica" w:cs="Helvetica"/>
              </w:rPr>
              <w:t xml:space="preserve"> (1.3.6.1.2.1.138.1.4.1.1.8)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Current</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 xml:space="preserve">Range from 3 to </w:t>
            </w:r>
            <w:r>
              <w:rPr>
                <w:rFonts w:ascii="Helvetica" w:hAnsi="Helvetica" w:cs="Helvetica" w:hint="eastAsia"/>
              </w:rPr>
              <w:t>100</w:t>
            </w:r>
          </w:p>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T</w:t>
            </w:r>
            <w:r w:rsidRPr="000F6ECF">
              <w:rPr>
                <w:rFonts w:ascii="Helvetica" w:hAnsi="Helvetica" w:cs="Helvetica" w:hint="eastAsia"/>
              </w:rPr>
              <w:t>he default value is 3</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isisCircLevelHelloTimer</w:t>
            </w:r>
            <w:r>
              <w:rPr>
                <w:rFonts w:ascii="Helvetica" w:hAnsi="Helvetica" w:cs="Helvetica"/>
              </w:rPr>
              <w:t xml:space="preserve"> (1.3.6.1.2.1.138.1.4.1.1.9)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Current</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Range from 3</w:t>
            </w:r>
            <w:r w:rsidRPr="000F6ECF">
              <w:rPr>
                <w:rFonts w:ascii="Helvetica" w:hAnsi="Helvetica" w:cs="Helvetica" w:hint="eastAsia"/>
              </w:rPr>
              <w:t>000</w:t>
            </w:r>
            <w:r w:rsidRPr="000F6ECF">
              <w:rPr>
                <w:rFonts w:ascii="Helvetica" w:hAnsi="Helvetica" w:cs="Helvetica"/>
              </w:rPr>
              <w:t xml:space="preserve"> to 255</w:t>
            </w:r>
            <w:r w:rsidRPr="000F6ECF">
              <w:rPr>
                <w:rFonts w:ascii="Helvetica" w:hAnsi="Helvetica" w:cs="Helvetica" w:hint="eastAsia"/>
              </w:rPr>
              <w:t>000</w:t>
            </w:r>
          </w:p>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 xml:space="preserve">The </w:t>
            </w:r>
            <w:r w:rsidRPr="000F6ECF">
              <w:rPr>
                <w:rFonts w:ascii="Helvetica" w:hAnsi="Helvetica" w:cs="Helvetica"/>
              </w:rPr>
              <w:t>default value is 10000</w:t>
            </w:r>
          </w:p>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 xml:space="preserve">The </w:t>
            </w:r>
            <w:r w:rsidRPr="000F6ECF">
              <w:rPr>
                <w:rFonts w:ascii="Helvetica" w:hAnsi="Helvetica" w:cs="Helvetica"/>
              </w:rPr>
              <w:t>residue</w:t>
            </w:r>
            <w:r w:rsidRPr="000F6ECF">
              <w:rPr>
                <w:rFonts w:ascii="Helvetica" w:hAnsi="Helvetica" w:cs="Helvetica" w:hint="eastAsia"/>
              </w:rPr>
              <w:t xml:space="preserve"> of the set value </w:t>
            </w:r>
            <w:r>
              <w:rPr>
                <w:rFonts w:ascii="Helvetica" w:hAnsi="Helvetica" w:cs="Helvetica" w:hint="eastAsia"/>
              </w:rPr>
              <w:t>divided</w:t>
            </w:r>
            <w:r w:rsidRPr="000F6ECF">
              <w:rPr>
                <w:rFonts w:ascii="Helvetica" w:hAnsi="Helvetica" w:cs="Helvetica" w:hint="eastAsia"/>
              </w:rPr>
              <w:t xml:space="preserve"> by 1000 is ignored</w:t>
            </w:r>
          </w:p>
        </w:tc>
      </w:tr>
      <w:tr w:rsidR="003C666F" w:rsidRPr="00082D31" w:rsidTr="0091260D">
        <w:tc>
          <w:tcPr>
            <w:tcW w:w="3000" w:type="dxa"/>
          </w:tcPr>
          <w:p w:rsidR="003C666F" w:rsidRPr="007651F0" w:rsidRDefault="003C666F" w:rsidP="0091260D">
            <w:pPr>
              <w:pStyle w:val="TableText"/>
              <w:kinsoku w:val="0"/>
              <w:textAlignment w:val="top"/>
              <w:rPr>
                <w:rFonts w:ascii="Helvetica" w:hAnsi="Helvetica" w:cs="Helvetica"/>
              </w:rPr>
            </w:pPr>
            <w:r w:rsidRPr="007651F0">
              <w:rPr>
                <w:rFonts w:ascii="Helvetica" w:hAnsi="Helvetica" w:cs="Helvetica"/>
              </w:rPr>
              <w:t xml:space="preserve">isisCircLevelDRHelloTimer (1.3.6.1.2.1.138.1.4.1.1.10) </w:t>
            </w:r>
          </w:p>
        </w:tc>
        <w:tc>
          <w:tcPr>
            <w:tcW w:w="1440" w:type="dxa"/>
          </w:tcPr>
          <w:p w:rsidR="003C666F" w:rsidRPr="007651F0" w:rsidRDefault="003C666F" w:rsidP="0091260D">
            <w:pPr>
              <w:pStyle w:val="TableText"/>
              <w:kinsoku w:val="0"/>
              <w:textAlignment w:val="top"/>
              <w:rPr>
                <w:rFonts w:ascii="Helvetica" w:hAnsi="Helvetica" w:cs="Helvetica"/>
              </w:rPr>
            </w:pPr>
            <w:r w:rsidRPr="007651F0">
              <w:rPr>
                <w:rFonts w:ascii="Helvetica" w:hAnsi="Helvetica" w:cs="Helvetica"/>
              </w:rPr>
              <w:t>read-</w:t>
            </w:r>
            <w:r w:rsidRPr="007651F0">
              <w:rPr>
                <w:rFonts w:ascii="Helvetica" w:hAnsi="Helvetica" w:cs="Helvetica" w:hint="eastAsia"/>
              </w:rPr>
              <w:t>write</w:t>
            </w:r>
          </w:p>
        </w:tc>
        <w:tc>
          <w:tcPr>
            <w:tcW w:w="1000" w:type="dxa"/>
          </w:tcPr>
          <w:p w:rsidR="003C666F" w:rsidRPr="007651F0" w:rsidRDefault="003C666F" w:rsidP="0091260D">
            <w:pPr>
              <w:pStyle w:val="TableText"/>
              <w:kinsoku w:val="0"/>
              <w:textAlignment w:val="top"/>
              <w:rPr>
                <w:rFonts w:ascii="Helvetica" w:hAnsi="Helvetica" w:cs="Helvetica"/>
              </w:rPr>
            </w:pPr>
            <w:r w:rsidRPr="007651F0">
              <w:rPr>
                <w:rFonts w:ascii="Helvetica" w:hAnsi="Helvetica" w:cs="Helvetica"/>
              </w:rPr>
              <w:t>No</w:t>
            </w:r>
          </w:p>
        </w:tc>
        <w:tc>
          <w:tcPr>
            <w:tcW w:w="2880" w:type="dxa"/>
          </w:tcPr>
          <w:p w:rsidR="003C666F" w:rsidRPr="007651F0" w:rsidRDefault="003C666F" w:rsidP="0091260D">
            <w:pPr>
              <w:pStyle w:val="TableText"/>
              <w:kinsoku w:val="0"/>
              <w:textAlignment w:val="top"/>
              <w:rPr>
                <w:rFonts w:ascii="Helvetica" w:hAnsi="Helvetica" w:cs="Helvetica"/>
              </w:rPr>
            </w:pPr>
            <w:r w:rsidRPr="007651F0">
              <w:rPr>
                <w:rFonts w:ascii="Helvetica" w:hAnsi="Helvetica" w:cs="Helvetica"/>
              </w:rPr>
              <w:t xml:space="preserve">Only support </w:t>
            </w:r>
            <w:r w:rsidRPr="007651F0">
              <w:rPr>
                <w:rFonts w:ascii="Helvetica" w:hAnsi="Helvetica" w:cs="Helvetica" w:hint="eastAsia"/>
              </w:rPr>
              <w:t>read operation</w:t>
            </w:r>
          </w:p>
          <w:p w:rsidR="003C666F" w:rsidRPr="007651F0" w:rsidRDefault="003C666F" w:rsidP="0091260D">
            <w:pPr>
              <w:pStyle w:val="TableText"/>
              <w:kinsoku w:val="0"/>
              <w:textAlignment w:val="top"/>
              <w:rPr>
                <w:rFonts w:ascii="Helvetica" w:hAnsi="Helvetica" w:cs="Helvetica"/>
              </w:rPr>
            </w:pPr>
            <w:r w:rsidRPr="007651F0">
              <w:rPr>
                <w:rFonts w:ascii="Helvetica" w:hAnsi="Helvetica" w:cs="Helvetica" w:hint="eastAsia"/>
              </w:rPr>
              <w:t>Range from 1000 to 85000</w:t>
            </w:r>
          </w:p>
          <w:p w:rsidR="003C666F" w:rsidRPr="007651F0" w:rsidRDefault="003C666F" w:rsidP="0091260D">
            <w:pPr>
              <w:pStyle w:val="TableText"/>
              <w:kinsoku w:val="0"/>
              <w:textAlignment w:val="top"/>
              <w:rPr>
                <w:rFonts w:ascii="Helvetica" w:hAnsi="Helvetica" w:cs="Helvetica"/>
              </w:rPr>
            </w:pPr>
            <w:r w:rsidRPr="007651F0">
              <w:rPr>
                <w:rFonts w:ascii="Helvetica" w:hAnsi="Helvetica" w:cs="Helvetica"/>
              </w:rPr>
              <w:t>T</w:t>
            </w:r>
            <w:r w:rsidRPr="007651F0">
              <w:rPr>
                <w:rFonts w:ascii="Helvetica" w:hAnsi="Helvetica" w:cs="Helvetica" w:hint="eastAsia"/>
              </w:rPr>
              <w:t>he default value is 3000</w:t>
            </w:r>
          </w:p>
          <w:p w:rsidR="003C666F" w:rsidRPr="007651F0" w:rsidRDefault="003C666F" w:rsidP="0091260D">
            <w:pPr>
              <w:pStyle w:val="TableText"/>
              <w:kinsoku w:val="0"/>
              <w:textAlignment w:val="top"/>
              <w:rPr>
                <w:rFonts w:ascii="Helvetica" w:hAnsi="Helvetica" w:cs="Helvetica"/>
              </w:rPr>
            </w:pPr>
            <w:r w:rsidRPr="007651F0">
              <w:rPr>
                <w:rFonts w:ascii="Helvetica" w:hAnsi="Helvetica" w:cs="Helvetica" w:hint="eastAsia"/>
              </w:rPr>
              <w:t xml:space="preserve">The </w:t>
            </w:r>
            <w:r w:rsidRPr="007651F0">
              <w:rPr>
                <w:rFonts w:ascii="Helvetica" w:hAnsi="Helvetica" w:cs="Helvetica"/>
              </w:rPr>
              <w:t>residue</w:t>
            </w:r>
            <w:r w:rsidRPr="007651F0">
              <w:rPr>
                <w:rFonts w:ascii="Helvetica" w:hAnsi="Helvetica" w:cs="Helvetica" w:hint="eastAsia"/>
              </w:rPr>
              <w:t xml:space="preserve"> of the set value moded by 1000 is ignored</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isisCircLevelLSPThrottle</w:t>
            </w:r>
            <w:r>
              <w:rPr>
                <w:rFonts w:ascii="Helvetica" w:hAnsi="Helvetica" w:cs="Helvetica"/>
              </w:rPr>
              <w:t xml:space="preserve"> (1.3.6.1.2.1.138.1.4.1.1.11)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Current</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Range from 1 to 1000</w:t>
            </w:r>
          </w:p>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T</w:t>
            </w:r>
            <w:r w:rsidRPr="000F6ECF">
              <w:rPr>
                <w:rFonts w:ascii="Helvetica" w:hAnsi="Helvetica" w:cs="Helvetica" w:hint="eastAsia"/>
              </w:rPr>
              <w:t>he default value is 33</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isisCircLevelMinLSPRetran</w:t>
            </w:r>
            <w:r w:rsidRPr="000F6ECF">
              <w:rPr>
                <w:rFonts w:ascii="Helvetica" w:hAnsi="Helvetica" w:cs="Helvetica" w:hint="eastAsia"/>
              </w:rPr>
              <w:t>s</w:t>
            </w:r>
            <w:r w:rsidRPr="000F6ECF">
              <w:rPr>
                <w:rFonts w:ascii="Helvetica" w:hAnsi="Helvetica" w:cs="Helvetica"/>
              </w:rPr>
              <w:t>Int</w:t>
            </w:r>
            <w:r>
              <w:rPr>
                <w:rFonts w:ascii="Helvetica" w:hAnsi="Helvetica" w:cs="Helvetica"/>
              </w:rPr>
              <w:t xml:space="preserve"> (1.3.6.1.2.1.138.1.4.1.1.12)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Current</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isisCircLevelCSNPInterval</w:t>
            </w:r>
            <w:r>
              <w:rPr>
                <w:rFonts w:ascii="Helvetica" w:hAnsi="Helvetica" w:cs="Helvetica"/>
              </w:rPr>
              <w:t xml:space="preserve"> (1.3.6.1.2.1.138.1.4.1.1.13)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Current</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isisCircLevelPartSNPInterval</w:t>
            </w:r>
            <w:r>
              <w:rPr>
                <w:rFonts w:ascii="Helvetica" w:hAnsi="Helvetica" w:cs="Helvetica"/>
              </w:rPr>
              <w:t xml:space="preserve"> (1.3.6.1.2.1.138.1.4.1.1.14)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Default="003C666F" w:rsidP="0091260D">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The value is always 2</w:t>
            </w:r>
          </w:p>
        </w:tc>
      </w:tr>
    </w:tbl>
    <w:p w:rsidR="003C666F" w:rsidRPr="003C666F" w:rsidRDefault="003C666F" w:rsidP="003C666F">
      <w:pPr>
        <w:pStyle w:val="2"/>
        <w:tabs>
          <w:tab w:val="num" w:pos="576"/>
        </w:tabs>
        <w:autoSpaceDE/>
        <w:autoSpaceDN/>
        <w:adjustRightInd/>
        <w:ind w:left="576" w:hanging="576"/>
        <w:jc w:val="both"/>
        <w:textAlignment w:val="auto"/>
      </w:pPr>
      <w:bookmarkStart w:id="23" w:name="_Toc397420291"/>
      <w:bookmarkStart w:id="24" w:name="_Toc94098842"/>
      <w:r w:rsidRPr="003C666F">
        <w:t>isisSystemCounterTabl</w:t>
      </w:r>
      <w:r w:rsidRPr="003C666F">
        <w:rPr>
          <w:rFonts w:hint="eastAsia"/>
        </w:rPr>
        <w:t>e</w:t>
      </w:r>
      <w:bookmarkEnd w:id="23"/>
      <w:bookmarkEnd w:id="24"/>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1.3.6.1.2.1.138.1.5.1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44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1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isisSysStatLevel</w:t>
            </w:r>
            <w:r>
              <w:rPr>
                <w:rFonts w:ascii="Helvetica" w:hAnsi="Helvetica" w:cs="Helvetica"/>
              </w:rPr>
              <w:t xml:space="preserve"> (1.3.6.1.2.1.138.1.5.1.1.1) </w:t>
            </w:r>
          </w:p>
        </w:tc>
        <w:tc>
          <w:tcPr>
            <w:tcW w:w="144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1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isisSysStatCorrLSPs</w:t>
            </w:r>
            <w:r>
              <w:rPr>
                <w:rFonts w:ascii="Helvetica" w:hAnsi="Helvetica" w:cs="Helvetica"/>
              </w:rPr>
              <w:t xml:space="preserve"> (1.3.6.1.2.1.138.1.5.1.1.2)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The value is always 0</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isisSysStatAuthTypeFails</w:t>
            </w:r>
            <w:r>
              <w:rPr>
                <w:rFonts w:ascii="Helvetica" w:hAnsi="Helvetica" w:cs="Helvetica"/>
              </w:rPr>
              <w:t xml:space="preserve"> (1.3.6.1.2.1.138.1.5.1.1.3)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isisSysStatAuthFails</w:t>
            </w:r>
            <w:r>
              <w:rPr>
                <w:rFonts w:ascii="Helvetica" w:hAnsi="Helvetica" w:cs="Helvetica"/>
              </w:rPr>
              <w:t xml:space="preserve"> (1.3.6.1.2.1.138.1.5.1.1.4)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isisSysStatLSPDbaseOloads</w:t>
            </w:r>
            <w:r>
              <w:rPr>
                <w:rFonts w:ascii="Helvetica" w:hAnsi="Helvetica" w:cs="Helvetica"/>
              </w:rPr>
              <w:t xml:space="preserve"> (1.3.6.1.2.1.138.1.5.1.1.5)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isisSysStatManAddrDropFromAreas</w:t>
            </w:r>
            <w:r>
              <w:rPr>
                <w:rFonts w:ascii="Helvetica" w:hAnsi="Helvetica" w:cs="Helvetica"/>
              </w:rPr>
              <w:t xml:space="preserve"> (1.3.6.1.2.1.138.1.5.1.1.6)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isisSysStatAttmptToExMaxSeqNums</w:t>
            </w:r>
            <w:r>
              <w:rPr>
                <w:rFonts w:ascii="Helvetica" w:hAnsi="Helvetica" w:cs="Helvetica"/>
              </w:rPr>
              <w:t xml:space="preserve"> (1.3.6.1.2.1.138.1.5.1.1.7)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isisSysStatSeqNumSkips</w:t>
            </w:r>
            <w:r>
              <w:rPr>
                <w:rFonts w:ascii="Helvetica" w:hAnsi="Helvetica" w:cs="Helvetica"/>
              </w:rPr>
              <w:t xml:space="preserve"> (1.3.6.1.2.1.138.1.5.1.1.8)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isisSysStatOwnLSPPurges</w:t>
            </w:r>
            <w:r>
              <w:rPr>
                <w:rFonts w:ascii="Helvetica" w:hAnsi="Helvetica" w:cs="Helvetica"/>
              </w:rPr>
              <w:t xml:space="preserve"> (1.3.6.1.2.1.138.1.5.1.1.9)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isisSysStatIDFieldLenMismatches</w:t>
            </w:r>
            <w:r>
              <w:rPr>
                <w:rFonts w:ascii="Helvetica" w:hAnsi="Helvetica" w:cs="Helvetica"/>
              </w:rPr>
              <w:t xml:space="preserve"> (1.3.6.1.2.1.138.1.5.1.1.10)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isisSysStatPartChanges</w:t>
            </w:r>
            <w:r>
              <w:rPr>
                <w:rFonts w:ascii="Helvetica" w:hAnsi="Helvetica" w:cs="Helvetica"/>
              </w:rPr>
              <w:t xml:space="preserve"> (1.3.6.1.2.1.138.1.5.1.1.11)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9D0A3F" w:rsidP="0091260D">
            <w:pPr>
              <w:pStyle w:val="TableText"/>
              <w:kinsoku w:val="0"/>
              <w:textAlignment w:val="top"/>
              <w:rPr>
                <w:rFonts w:ascii="Helvetica" w:hAnsi="Helvetica" w:cs="Helvetica"/>
              </w:rPr>
            </w:pPr>
            <w:r w:rsidRPr="009D0A3F">
              <w:rPr>
                <w:rFonts w:ascii="Helvetica" w:hAnsi="Helvetica" w:cs="Helvetica"/>
              </w:rPr>
              <w:t>The value is always 0</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isisSysStatSPFRuns</w:t>
            </w:r>
            <w:r>
              <w:rPr>
                <w:rFonts w:ascii="Helvetica" w:hAnsi="Helvetica" w:cs="Helvetica"/>
              </w:rPr>
              <w:t xml:space="preserve"> (1.3.6.1.2.1.138.1.5.1.1.12)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isisSysStatLSPErrors</w:t>
            </w:r>
            <w:r>
              <w:rPr>
                <w:rFonts w:ascii="Helvetica" w:hAnsi="Helvetica" w:cs="Helvetica"/>
              </w:rPr>
              <w:t xml:space="preserve"> (1.3.6.1.2.1.138.1.5.1.1.13)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bl>
    <w:p w:rsidR="003C666F" w:rsidRPr="003C666F" w:rsidRDefault="003C666F" w:rsidP="003C666F">
      <w:pPr>
        <w:pStyle w:val="2"/>
        <w:tabs>
          <w:tab w:val="num" w:pos="576"/>
        </w:tabs>
        <w:autoSpaceDE/>
        <w:autoSpaceDN/>
        <w:adjustRightInd/>
        <w:ind w:left="576" w:hanging="576"/>
        <w:jc w:val="both"/>
        <w:textAlignment w:val="auto"/>
      </w:pPr>
      <w:bookmarkStart w:id="25" w:name="_Toc397420292"/>
      <w:bookmarkStart w:id="26" w:name="_Toc94098843"/>
      <w:r w:rsidRPr="003C666F">
        <w:t>isisCircuitCounterTable</w:t>
      </w:r>
      <w:bookmarkEnd w:id="25"/>
      <w:bookmarkEnd w:id="26"/>
      <w:r w:rsidRPr="003C666F">
        <w:rPr>
          <w:rFonts w:hint="eastAsia"/>
        </w:rPr>
        <w:t xml:space="preserve"> </w:t>
      </w:r>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1.3.6.1.2.1.138.1.5.2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402"/>
        <w:gridCol w:w="1276"/>
        <w:gridCol w:w="762"/>
        <w:gridCol w:w="2880"/>
      </w:tblGrid>
      <w:tr w:rsidR="003C666F" w:rsidRPr="00082D31" w:rsidTr="0091260D">
        <w:tc>
          <w:tcPr>
            <w:tcW w:w="3402"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276"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762"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402"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isisCircuitType</w:t>
            </w:r>
            <w:r>
              <w:rPr>
                <w:rFonts w:ascii="Helvetica" w:hAnsi="Helvetica" w:cs="Helvetica"/>
              </w:rPr>
              <w:t xml:space="preserve"> (1.3.6.1.2.1.138.1.5.2.1.1) </w:t>
            </w:r>
          </w:p>
        </w:tc>
        <w:tc>
          <w:tcPr>
            <w:tcW w:w="1276"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762"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40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isisCircAdjChanges</w:t>
            </w:r>
            <w:r>
              <w:rPr>
                <w:rFonts w:ascii="Helvetica" w:hAnsi="Helvetica" w:cs="Helvetica"/>
              </w:rPr>
              <w:t xml:space="preserve"> (1.3.6.1.2.1.138.1.5.2.1.2) </w:t>
            </w:r>
          </w:p>
        </w:tc>
        <w:tc>
          <w:tcPr>
            <w:tcW w:w="1276"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40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isisCircNumAdj</w:t>
            </w:r>
            <w:r>
              <w:rPr>
                <w:rFonts w:ascii="Helvetica" w:hAnsi="Helvetica" w:cs="Helvetica"/>
              </w:rPr>
              <w:t xml:space="preserve"> (1.3.6.1.2.1.138.1.5.2.1.3) </w:t>
            </w:r>
          </w:p>
        </w:tc>
        <w:tc>
          <w:tcPr>
            <w:tcW w:w="1276"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40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isisCircInitFails</w:t>
            </w:r>
            <w:r>
              <w:rPr>
                <w:rFonts w:ascii="Helvetica" w:hAnsi="Helvetica" w:cs="Helvetica"/>
              </w:rPr>
              <w:t xml:space="preserve"> (1.3.6.1.2.1.138.1.5.2.1.4) </w:t>
            </w:r>
          </w:p>
        </w:tc>
        <w:tc>
          <w:tcPr>
            <w:tcW w:w="1276"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The value is always 0</w:t>
            </w:r>
          </w:p>
        </w:tc>
      </w:tr>
      <w:tr w:rsidR="003C666F" w:rsidRPr="00082D31" w:rsidTr="0091260D">
        <w:tc>
          <w:tcPr>
            <w:tcW w:w="340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isisCircRejAdjs</w:t>
            </w:r>
            <w:r>
              <w:rPr>
                <w:rFonts w:ascii="Helvetica" w:hAnsi="Helvetica" w:cs="Helvetica"/>
              </w:rPr>
              <w:t xml:space="preserve"> (1.3.6.1.2.1.138.1.5.2.1.5) </w:t>
            </w:r>
          </w:p>
        </w:tc>
        <w:tc>
          <w:tcPr>
            <w:tcW w:w="1276"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40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isisCircIDFieldLenMismatches</w:t>
            </w:r>
            <w:r>
              <w:rPr>
                <w:rFonts w:ascii="Helvetica" w:hAnsi="Helvetica" w:cs="Helvetica"/>
              </w:rPr>
              <w:t xml:space="preserve"> (1.3.6.1.2.1.138.1.5.2.1.6) </w:t>
            </w:r>
          </w:p>
        </w:tc>
        <w:tc>
          <w:tcPr>
            <w:tcW w:w="1276"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40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isisCircMaxAreaAddrMismatches</w:t>
            </w:r>
            <w:r>
              <w:rPr>
                <w:rFonts w:ascii="Helvetica" w:hAnsi="Helvetica" w:cs="Helvetica"/>
              </w:rPr>
              <w:t xml:space="preserve"> (1.3.6.1.2.1.138.1.5.2.1.7) </w:t>
            </w:r>
          </w:p>
        </w:tc>
        <w:tc>
          <w:tcPr>
            <w:tcW w:w="1276"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40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isisCircAuthTypeFails</w:t>
            </w:r>
            <w:r>
              <w:rPr>
                <w:rFonts w:ascii="Helvetica" w:hAnsi="Helvetica" w:cs="Helvetica"/>
              </w:rPr>
              <w:t xml:space="preserve"> (1.3.6.1.2.1.138.1.5.2.1.8) </w:t>
            </w:r>
          </w:p>
        </w:tc>
        <w:tc>
          <w:tcPr>
            <w:tcW w:w="1276"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40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isisCircAuthFails</w:t>
            </w:r>
            <w:r>
              <w:rPr>
                <w:rFonts w:ascii="Helvetica" w:hAnsi="Helvetica" w:cs="Helvetica"/>
              </w:rPr>
              <w:t xml:space="preserve"> (1.3.6.1.2.1.138.1.5.2.1.9) </w:t>
            </w:r>
          </w:p>
        </w:tc>
        <w:tc>
          <w:tcPr>
            <w:tcW w:w="1276"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40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isisCircLANDesISChanges</w:t>
            </w:r>
            <w:r>
              <w:rPr>
                <w:rFonts w:ascii="Helvetica" w:hAnsi="Helvetica" w:cs="Helvetica"/>
              </w:rPr>
              <w:t xml:space="preserve"> (1.3.6.1.2.1.138.1.5.2.1.10) </w:t>
            </w:r>
          </w:p>
        </w:tc>
        <w:tc>
          <w:tcPr>
            <w:tcW w:w="1276"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bl>
    <w:p w:rsidR="003C666F" w:rsidRPr="003C666F" w:rsidRDefault="003C666F" w:rsidP="003C666F">
      <w:pPr>
        <w:pStyle w:val="2"/>
        <w:tabs>
          <w:tab w:val="num" w:pos="576"/>
        </w:tabs>
        <w:autoSpaceDE/>
        <w:autoSpaceDN/>
        <w:adjustRightInd/>
        <w:ind w:left="576" w:hanging="576"/>
        <w:jc w:val="both"/>
        <w:textAlignment w:val="auto"/>
      </w:pPr>
      <w:bookmarkStart w:id="27" w:name="_Toc397420293"/>
      <w:bookmarkStart w:id="28" w:name="_Toc94098844"/>
      <w:r w:rsidRPr="003C666F">
        <w:t>isisPacketCounterTable</w:t>
      </w:r>
      <w:bookmarkEnd w:id="27"/>
      <w:bookmarkEnd w:id="28"/>
      <w:r w:rsidRPr="003C666F">
        <w:rPr>
          <w:rFonts w:hint="eastAsia"/>
        </w:rPr>
        <w:t xml:space="preserve"> </w:t>
      </w:r>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1.3.6.1.2.1.138.1.5.3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678"/>
        <w:gridCol w:w="762"/>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678"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762"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isisPacketCountLevel</w:t>
            </w:r>
            <w:r>
              <w:rPr>
                <w:rFonts w:ascii="Helvetica" w:hAnsi="Helvetica" w:cs="Helvetica"/>
              </w:rPr>
              <w:t xml:space="preserve"> (1.3.6.1.2.1.138.1.5.3.1.1) </w:t>
            </w:r>
          </w:p>
        </w:tc>
        <w:tc>
          <w:tcPr>
            <w:tcW w:w="1678"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762"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isisPacketCountDirection</w:t>
            </w:r>
            <w:r>
              <w:rPr>
                <w:rFonts w:ascii="Helvetica" w:hAnsi="Helvetica" w:cs="Helvetica"/>
              </w:rPr>
              <w:t xml:space="preserve"> (1.3.6.1.2.1.138.1.5.3.1.2)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isisPacketCountIIHello</w:t>
            </w:r>
            <w:r>
              <w:rPr>
                <w:rFonts w:ascii="Helvetica" w:hAnsi="Helvetica" w:cs="Helvetica"/>
              </w:rPr>
              <w:t xml:space="preserve"> (1.3.6.1.2.1.138.1.5.3.1.3)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isisPacketCountISHello</w:t>
            </w:r>
            <w:r>
              <w:rPr>
                <w:rFonts w:ascii="Helvetica" w:hAnsi="Helvetica" w:cs="Helvetica"/>
              </w:rPr>
              <w:t xml:space="preserve"> (1.3.6.1.2.1.138.1.5.3.1.4)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FA1238" w:rsidRDefault="003C666F" w:rsidP="0091260D">
            <w:pPr>
              <w:pStyle w:val="TableText"/>
              <w:kinsoku w:val="0"/>
              <w:textAlignment w:val="top"/>
              <w:rPr>
                <w:rFonts w:ascii="Helvetica" w:hAnsi="Helvetica" w:cs="Helvetica"/>
              </w:rPr>
            </w:pPr>
            <w:r w:rsidRPr="00FA1238">
              <w:rPr>
                <w:rFonts w:ascii="Helvetica" w:hAnsi="Helvetica" w:cs="Helvetica" w:hint="eastAsia"/>
              </w:rPr>
              <w:t xml:space="preserve">The value is </w:t>
            </w:r>
            <w:r w:rsidRPr="00F00F37">
              <w:rPr>
                <w:rFonts w:ascii="Helvetica" w:hAnsi="Helvetica" w:cs="Helvetica" w:hint="eastAsia"/>
              </w:rPr>
              <w:t>always 0</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isisPacketCountESHello</w:t>
            </w:r>
            <w:r>
              <w:rPr>
                <w:rFonts w:ascii="Helvetica" w:hAnsi="Helvetica" w:cs="Helvetica"/>
              </w:rPr>
              <w:t xml:space="preserve"> (1.3.6.1.2.1.138.1.5.3.1.5)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FA1238" w:rsidRDefault="003C666F" w:rsidP="0091260D">
            <w:pPr>
              <w:pStyle w:val="TableText"/>
              <w:kinsoku w:val="0"/>
              <w:textAlignment w:val="top"/>
              <w:rPr>
                <w:rFonts w:ascii="Helvetica" w:hAnsi="Helvetica" w:cs="Helvetica"/>
              </w:rPr>
            </w:pPr>
            <w:r w:rsidRPr="00FA1238">
              <w:rPr>
                <w:rFonts w:ascii="Helvetica" w:hAnsi="Helvetica" w:cs="Helvetica" w:hint="eastAsia"/>
              </w:rPr>
              <w:t xml:space="preserve">The value is </w:t>
            </w:r>
            <w:r w:rsidRPr="00F00F37">
              <w:rPr>
                <w:rFonts w:ascii="Helvetica" w:hAnsi="Helvetica" w:cs="Helvetica" w:hint="eastAsia"/>
              </w:rPr>
              <w:t>always 0</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isisPacketCountLSP</w:t>
            </w:r>
            <w:r>
              <w:rPr>
                <w:rFonts w:ascii="Helvetica" w:hAnsi="Helvetica" w:cs="Helvetica"/>
              </w:rPr>
              <w:t xml:space="preserve"> (1.3.6.1.2.1.138.1.5.3.1.6)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isisPacketCountCSNP</w:t>
            </w:r>
            <w:r>
              <w:rPr>
                <w:rFonts w:ascii="Helvetica" w:hAnsi="Helvetica" w:cs="Helvetica"/>
              </w:rPr>
              <w:t xml:space="preserve"> (1.3.6.1.2.1.138.1.5.3.1.7)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isisPacketCountPSNP</w:t>
            </w:r>
            <w:r>
              <w:rPr>
                <w:rFonts w:ascii="Helvetica" w:hAnsi="Helvetica" w:cs="Helvetica"/>
              </w:rPr>
              <w:t xml:space="preserve"> (1.3.6.1.2.1.138.1.5.3.1.8)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isisPacketCountUnknown</w:t>
            </w:r>
            <w:r>
              <w:rPr>
                <w:rFonts w:ascii="Helvetica" w:hAnsi="Helvetica" w:cs="Helvetica"/>
              </w:rPr>
              <w:t xml:space="preserve"> (1.3.6.1.2.1.138.1.5.3.1.9)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bl>
    <w:p w:rsidR="003C666F" w:rsidRPr="003C666F" w:rsidRDefault="003C666F" w:rsidP="003C666F">
      <w:pPr>
        <w:pStyle w:val="2"/>
        <w:tabs>
          <w:tab w:val="num" w:pos="576"/>
        </w:tabs>
        <w:autoSpaceDE/>
        <w:autoSpaceDN/>
        <w:adjustRightInd/>
        <w:ind w:left="576" w:hanging="576"/>
        <w:jc w:val="both"/>
        <w:textAlignment w:val="auto"/>
      </w:pPr>
      <w:bookmarkStart w:id="29" w:name="_Toc397420294"/>
      <w:bookmarkStart w:id="30" w:name="_Toc94098845"/>
      <w:r w:rsidRPr="003C666F">
        <w:t>isisISAdjTable</w:t>
      </w:r>
      <w:bookmarkEnd w:id="29"/>
      <w:bookmarkEnd w:id="30"/>
      <w:r w:rsidRPr="003C666F">
        <w:rPr>
          <w:rFonts w:hint="eastAsia"/>
        </w:rPr>
        <w:t xml:space="preserve"> </w:t>
      </w:r>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1.3.6.1.2.1.138.1.6.1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678"/>
        <w:gridCol w:w="762"/>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678"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762"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isisISAdjIndex</w:t>
            </w:r>
            <w:r>
              <w:rPr>
                <w:rFonts w:ascii="Helvetica" w:hAnsi="Helvetica" w:cs="Helvetica"/>
              </w:rPr>
              <w:t xml:space="preserve"> (1.3.6.1.2.1.138.1.6.1.1.1) </w:t>
            </w:r>
          </w:p>
        </w:tc>
        <w:tc>
          <w:tcPr>
            <w:tcW w:w="1678"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762"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isisISAdjState</w:t>
            </w:r>
            <w:r>
              <w:rPr>
                <w:rFonts w:ascii="Helvetica" w:hAnsi="Helvetica" w:cs="Helvetica"/>
              </w:rPr>
              <w:t xml:space="preserve"> (1.3.6.1.2.1.138.1.6.1.1.2)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 xml:space="preserve">Only support down(1), </w:t>
            </w:r>
            <w:r w:rsidRPr="004E0B7B">
              <w:rPr>
                <w:rFonts w:ascii="Helvetica" w:hAnsi="Helvetica" w:cs="Helvetica"/>
              </w:rPr>
              <w:t>initializing</w:t>
            </w:r>
            <w:r>
              <w:rPr>
                <w:rFonts w:ascii="Helvetica" w:hAnsi="Helvetica" w:cs="Helvetica" w:hint="eastAsia"/>
              </w:rPr>
              <w:t>(2) and up(3)</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isisISAdj3WayState</w:t>
            </w:r>
            <w:r>
              <w:rPr>
                <w:rFonts w:ascii="Helvetica" w:hAnsi="Helvetica" w:cs="Helvetica"/>
              </w:rPr>
              <w:t xml:space="preserve"> (1.3.6.1.2.1.138.1.6.1.1.3)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isisISAdjNeighSNPAAddress</w:t>
            </w:r>
            <w:r>
              <w:rPr>
                <w:rFonts w:ascii="Helvetica" w:hAnsi="Helvetica" w:cs="Helvetica"/>
              </w:rPr>
              <w:t xml:space="preserve"> (1.3.6.1.2.1.138.1.6.1.1.4)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isisISAdjNeighSysType</w:t>
            </w:r>
            <w:r>
              <w:rPr>
                <w:rFonts w:ascii="Helvetica" w:hAnsi="Helvetica" w:cs="Helvetica"/>
              </w:rPr>
              <w:t xml:space="preserve"> (1.3.6.1.2.1.138.1.6.1.1.5)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 xml:space="preserve">Only support </w:t>
            </w:r>
            <w:r w:rsidRPr="004E0B7B">
              <w:rPr>
                <w:rFonts w:ascii="Helvetica" w:hAnsi="Helvetica" w:cs="Helvetica"/>
              </w:rPr>
              <w:t>l1IntermediateSystem(1)</w:t>
            </w:r>
            <w:r>
              <w:rPr>
                <w:rFonts w:ascii="Helvetica" w:hAnsi="Helvetica" w:cs="Helvetica" w:hint="eastAsia"/>
              </w:rPr>
              <w:t xml:space="preserve">, </w:t>
            </w:r>
            <w:r w:rsidRPr="004E0B7B">
              <w:rPr>
                <w:rFonts w:ascii="Helvetica" w:hAnsi="Helvetica" w:cs="Helvetica"/>
              </w:rPr>
              <w:t>l2IntermediateSystem(2)</w:t>
            </w:r>
            <w:r>
              <w:rPr>
                <w:rFonts w:ascii="Helvetica" w:hAnsi="Helvetica" w:cs="Helvetica" w:hint="eastAsia"/>
              </w:rPr>
              <w:t xml:space="preserve"> and </w:t>
            </w:r>
            <w:r w:rsidRPr="004E0B7B">
              <w:rPr>
                <w:rFonts w:ascii="Helvetica" w:hAnsi="Helvetica" w:cs="Helvetica"/>
              </w:rPr>
              <w:t>l1L2IntermediateSystem(3)</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isisISAdjNeighSysID</w:t>
            </w:r>
            <w:r>
              <w:rPr>
                <w:rFonts w:ascii="Helvetica" w:hAnsi="Helvetica" w:cs="Helvetica"/>
              </w:rPr>
              <w:t xml:space="preserve"> (1.3.6.1.2.1.138.1.6.1.1.6)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isisISAdjNbrExtendedCircID</w:t>
            </w:r>
            <w:r>
              <w:rPr>
                <w:rFonts w:ascii="Helvetica" w:hAnsi="Helvetica" w:cs="Helvetica"/>
              </w:rPr>
              <w:t xml:space="preserve"> (1.3.6.1.2.1.138.1.6.1.1.7)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isisISAdjUsage</w:t>
            </w:r>
            <w:r>
              <w:rPr>
                <w:rFonts w:ascii="Helvetica" w:hAnsi="Helvetica" w:cs="Helvetica"/>
              </w:rPr>
              <w:t xml:space="preserve"> (1.3.6.1.2.1.138.1.6.1.1.8)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isisISAdjHoldTimer</w:t>
            </w:r>
            <w:r>
              <w:rPr>
                <w:rFonts w:ascii="Helvetica" w:hAnsi="Helvetica" w:cs="Helvetica"/>
              </w:rPr>
              <w:t xml:space="preserve"> (1.3.6.1.2.1.138.1.6.1.1.9)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isisISAdjNeighPriority</w:t>
            </w:r>
            <w:r>
              <w:rPr>
                <w:rFonts w:ascii="Helvetica" w:hAnsi="Helvetica" w:cs="Helvetica"/>
              </w:rPr>
              <w:t xml:space="preserve"> (1.3.6.1.2.1.138.1.6.1.1.10)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isisISAdjLastUpTime</w:t>
            </w:r>
            <w:r>
              <w:rPr>
                <w:rFonts w:ascii="Helvetica" w:hAnsi="Helvetica" w:cs="Helvetica"/>
              </w:rPr>
              <w:t xml:space="preserve"> (1.3.6.1.2.1.138.1.6.1.1.11)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bl>
    <w:p w:rsidR="003C666F" w:rsidRPr="003C666F" w:rsidRDefault="003C666F" w:rsidP="003C666F">
      <w:pPr>
        <w:pStyle w:val="2"/>
        <w:tabs>
          <w:tab w:val="num" w:pos="576"/>
        </w:tabs>
        <w:autoSpaceDE/>
        <w:autoSpaceDN/>
        <w:adjustRightInd/>
        <w:ind w:left="576" w:hanging="576"/>
        <w:jc w:val="both"/>
        <w:textAlignment w:val="auto"/>
      </w:pPr>
      <w:bookmarkStart w:id="31" w:name="_Toc397420295"/>
      <w:bookmarkStart w:id="32" w:name="_Toc94098846"/>
      <w:r w:rsidRPr="003C666F">
        <w:t>isisISAdjAreaAddrTable</w:t>
      </w:r>
      <w:bookmarkEnd w:id="31"/>
      <w:bookmarkEnd w:id="32"/>
      <w:r w:rsidRPr="003C666F">
        <w:rPr>
          <w:rFonts w:hint="eastAsia"/>
        </w:rPr>
        <w:t xml:space="preserve"> </w:t>
      </w:r>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1.3.6.1.2.1.138.1.6.2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678"/>
        <w:gridCol w:w="762"/>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678"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762"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isisISAdjAreaAddrIndex</w:t>
            </w:r>
            <w:r>
              <w:rPr>
                <w:rFonts w:ascii="Helvetica" w:hAnsi="Helvetica" w:cs="Helvetica"/>
              </w:rPr>
              <w:t xml:space="preserve"> (1.3.6.1.2.1.138.1.6.2.1.1) </w:t>
            </w:r>
          </w:p>
        </w:tc>
        <w:tc>
          <w:tcPr>
            <w:tcW w:w="1678"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762"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isisISAdjAreaAddress</w:t>
            </w:r>
            <w:r>
              <w:rPr>
                <w:rFonts w:ascii="Helvetica" w:hAnsi="Helvetica" w:cs="Helvetica"/>
              </w:rPr>
              <w:t xml:space="preserve"> (1.3.6.1.2.1.138.1.6.2.1.2)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bl>
    <w:p w:rsidR="003C666F" w:rsidRPr="003C666F" w:rsidRDefault="003C666F" w:rsidP="003C666F">
      <w:pPr>
        <w:pStyle w:val="2"/>
        <w:tabs>
          <w:tab w:val="num" w:pos="576"/>
        </w:tabs>
        <w:autoSpaceDE/>
        <w:autoSpaceDN/>
        <w:adjustRightInd/>
        <w:ind w:left="576" w:hanging="576"/>
        <w:jc w:val="both"/>
        <w:textAlignment w:val="auto"/>
      </w:pPr>
      <w:bookmarkStart w:id="33" w:name="_Toc397420296"/>
      <w:bookmarkStart w:id="34" w:name="_Toc94098847"/>
      <w:r w:rsidRPr="003C666F">
        <w:t>isisISAdjIPAddrTable</w:t>
      </w:r>
      <w:bookmarkEnd w:id="33"/>
      <w:bookmarkEnd w:id="34"/>
      <w:r w:rsidRPr="003C666F">
        <w:rPr>
          <w:rFonts w:hint="eastAsia"/>
        </w:rPr>
        <w:t xml:space="preserve"> </w:t>
      </w:r>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1.3.6.1.2.1.138.1.6.3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678"/>
        <w:gridCol w:w="762"/>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678"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762"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isisISAdjIPAddrIndex</w:t>
            </w:r>
            <w:r>
              <w:rPr>
                <w:rFonts w:ascii="Helvetica" w:hAnsi="Helvetica" w:cs="Helvetica"/>
              </w:rPr>
              <w:t xml:space="preserve"> (1.3.6.1.2.1.138.1.6.3.1.1) </w:t>
            </w:r>
          </w:p>
        </w:tc>
        <w:tc>
          <w:tcPr>
            <w:tcW w:w="1678"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762"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DA22A6">
              <w:rPr>
                <w:rFonts w:ascii="Helvetica" w:hAnsi="Helvetica" w:cs="Helvetica"/>
              </w:rPr>
              <w:t>isisISAdjIPAddrType</w:t>
            </w:r>
            <w:r>
              <w:rPr>
                <w:rFonts w:ascii="Helvetica" w:hAnsi="Helvetica" w:cs="Helvetica"/>
              </w:rPr>
              <w:t xml:space="preserve"> (1.3.6.1.2.1.138.1.6.3.1.</w:t>
            </w:r>
            <w:r>
              <w:rPr>
                <w:rFonts w:ascii="Helvetica" w:hAnsi="Helvetica" w:cs="Helvetica" w:hint="eastAsia"/>
              </w:rPr>
              <w:t>2</w:t>
            </w:r>
            <w:r>
              <w:rPr>
                <w:rFonts w:ascii="Helvetica" w:hAnsi="Helvetica" w:cs="Helvetica"/>
              </w:rPr>
              <w:t>)</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Default="003C666F" w:rsidP="0091260D">
            <w:pPr>
              <w:pStyle w:val="TableText"/>
              <w:kinsoku w:val="0"/>
              <w:textAlignment w:val="top"/>
              <w:rPr>
                <w:rFonts w:ascii="Helvetica" w:hAnsi="Helvetica" w:cs="Helvetica"/>
              </w:rPr>
            </w:pPr>
            <w:r>
              <w:rPr>
                <w:rFonts w:ascii="Helvetica" w:hAnsi="Helvetica" w:cs="Helvetica" w:hint="eastAsia"/>
              </w:rPr>
              <w:t xml:space="preserve">Only support </w:t>
            </w:r>
            <w:r w:rsidRPr="00AB3503">
              <w:rPr>
                <w:rFonts w:ascii="Helvetica" w:hAnsi="Helvetica" w:cs="Helvetica"/>
              </w:rPr>
              <w:t>ipv4(1)</w:t>
            </w:r>
            <w:r>
              <w:rPr>
                <w:rFonts w:ascii="Helvetica" w:hAnsi="Helvetica" w:cs="Helvetica" w:hint="eastAsia"/>
              </w:rPr>
              <w:t xml:space="preserve"> and ipv6(2)</w:t>
            </w:r>
          </w:p>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 xml:space="preserve">Support ipv6(2) only when the local IS has ipv6 </w:t>
            </w:r>
            <w:r w:rsidRPr="002529ED">
              <w:rPr>
                <w:rFonts w:ascii="Helvetica" w:hAnsi="Helvetica" w:cs="Helvetica"/>
              </w:rPr>
              <w:t>capability</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isisISAdjIPAddrAddress</w:t>
            </w:r>
            <w:r>
              <w:rPr>
                <w:rFonts w:ascii="Helvetica" w:hAnsi="Helvetica" w:cs="Helvetica"/>
              </w:rPr>
              <w:t xml:space="preserve"> (1.3.6.1.2.1.138.1.6.3.1.3)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bl>
    <w:p w:rsidR="003C666F" w:rsidRPr="003C666F" w:rsidRDefault="003C666F" w:rsidP="003C666F">
      <w:pPr>
        <w:pStyle w:val="2"/>
        <w:tabs>
          <w:tab w:val="num" w:pos="576"/>
        </w:tabs>
        <w:autoSpaceDE/>
        <w:autoSpaceDN/>
        <w:adjustRightInd/>
        <w:ind w:left="576" w:hanging="576"/>
        <w:jc w:val="both"/>
        <w:textAlignment w:val="auto"/>
      </w:pPr>
      <w:bookmarkStart w:id="35" w:name="_Toc397420297"/>
      <w:bookmarkStart w:id="36" w:name="_Toc94098848"/>
      <w:r w:rsidRPr="003C666F">
        <w:t>isisISAdjProtSuppTable</w:t>
      </w:r>
      <w:bookmarkEnd w:id="35"/>
      <w:bookmarkEnd w:id="36"/>
      <w:r w:rsidRPr="003C666F">
        <w:rPr>
          <w:rFonts w:hint="eastAsia"/>
        </w:rPr>
        <w:t xml:space="preserve"> </w:t>
      </w:r>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1.3.6.1.2.1.138.1.6.4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44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1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isisISAdjProtSuppProtocol</w:t>
            </w:r>
            <w:r>
              <w:rPr>
                <w:rFonts w:ascii="Helvetica" w:hAnsi="Helvetica" w:cs="Helvetica"/>
              </w:rPr>
              <w:t xml:space="preserve"> (1.3.6.1.2.1.138.1.6.4.1.1) </w:t>
            </w:r>
          </w:p>
        </w:tc>
        <w:tc>
          <w:tcPr>
            <w:tcW w:w="144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bl>
    <w:p w:rsidR="003C666F" w:rsidRPr="003C666F" w:rsidRDefault="003C666F" w:rsidP="003C666F">
      <w:pPr>
        <w:pStyle w:val="2"/>
        <w:tabs>
          <w:tab w:val="num" w:pos="576"/>
        </w:tabs>
        <w:autoSpaceDE/>
        <w:autoSpaceDN/>
        <w:adjustRightInd/>
        <w:ind w:left="576" w:hanging="576"/>
        <w:jc w:val="both"/>
        <w:textAlignment w:val="auto"/>
      </w:pPr>
      <w:bookmarkStart w:id="37" w:name="_Toc397420298"/>
      <w:bookmarkStart w:id="38" w:name="_Toc94098849"/>
      <w:r w:rsidRPr="003C666F">
        <w:t>isisRATable</w:t>
      </w:r>
      <w:bookmarkEnd w:id="37"/>
      <w:bookmarkEnd w:id="38"/>
      <w:r w:rsidRPr="003C666F">
        <w:rPr>
          <w:rFonts w:hint="eastAsia"/>
        </w:rPr>
        <w:t xml:space="preserve"> </w:t>
      </w:r>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1.3.6.1.2.1.138.1.7.1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678"/>
        <w:gridCol w:w="762"/>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678"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762"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isisRAIndex</w:t>
            </w:r>
            <w:r>
              <w:rPr>
                <w:rFonts w:ascii="Helvetica" w:hAnsi="Helvetica" w:cs="Helvetica"/>
              </w:rPr>
              <w:t xml:space="preserve"> (1.3.6.1.2.1.138.1.7.1.1.1) </w:t>
            </w:r>
          </w:p>
        </w:tc>
        <w:tc>
          <w:tcPr>
            <w:tcW w:w="1678" w:type="dxa"/>
            <w:tcBorders>
              <w:top w:val="single" w:sz="12" w:space="0" w:color="auto"/>
            </w:tcBorders>
          </w:tcPr>
          <w:p w:rsidR="003C666F" w:rsidRPr="00D73055" w:rsidRDefault="003C666F" w:rsidP="0091260D">
            <w:pPr>
              <w:pStyle w:val="TableText"/>
              <w:kinsoku w:val="0"/>
              <w:textAlignment w:val="top"/>
              <w:rPr>
                <w:rFonts w:ascii="Helvetica" w:hAnsi="Helvetica" w:cs="Helvetica"/>
              </w:rPr>
            </w:pPr>
            <w:r w:rsidRPr="00D73055">
              <w:rPr>
                <w:rFonts w:ascii="Helvetica" w:hAnsi="Helvetica" w:cs="Helvetica"/>
              </w:rPr>
              <w:t>not-accessible</w:t>
            </w:r>
          </w:p>
        </w:tc>
        <w:tc>
          <w:tcPr>
            <w:tcW w:w="762"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Borders>
              <w:top w:val="single" w:sz="12" w:space="0" w:color="auto"/>
            </w:tcBorders>
          </w:tcPr>
          <w:p w:rsidR="003C666F" w:rsidRPr="00C57F79" w:rsidRDefault="003C666F" w:rsidP="0091260D">
            <w:pPr>
              <w:pStyle w:val="TableText"/>
              <w:kinsoku w:val="0"/>
              <w:textAlignment w:val="top"/>
              <w:rPr>
                <w:rFonts w:ascii="Helvetica" w:hAnsi="Helvetica" w:cs="Helvetica"/>
              </w:rPr>
            </w:pPr>
            <w:r w:rsidRPr="00082D31">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isisRAExistState</w:t>
            </w:r>
            <w:r>
              <w:rPr>
                <w:rFonts w:ascii="Helvetica" w:hAnsi="Helvetica" w:cs="Helvetica"/>
              </w:rPr>
              <w:t xml:space="preserve"> (1.3.6.1.2.1.138.1.7.1.1.2) </w:t>
            </w:r>
          </w:p>
        </w:tc>
        <w:tc>
          <w:tcPr>
            <w:tcW w:w="1678" w:type="dxa"/>
          </w:tcPr>
          <w:p w:rsidR="003C666F" w:rsidRPr="00D73055" w:rsidRDefault="003C666F" w:rsidP="0091260D">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C57F79" w:rsidRDefault="003C666F" w:rsidP="0091260D">
            <w:pPr>
              <w:pStyle w:val="TableText"/>
              <w:kinsoku w:val="0"/>
              <w:textAlignment w:val="top"/>
              <w:rPr>
                <w:rFonts w:ascii="Helvetica" w:hAnsi="Helvetica" w:cs="Helvetica"/>
              </w:rPr>
            </w:pPr>
            <w:r w:rsidRPr="00082D31">
              <w:rPr>
                <w:rFonts w:ascii="Helvetica" w:hAnsi="Helvetica" w:cs="Helvetica" w:hint="eastAsia"/>
              </w:rPr>
              <w:t>The value is always active(1)</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isisRAAdminState</w:t>
            </w:r>
            <w:r>
              <w:rPr>
                <w:rFonts w:ascii="Helvetica" w:hAnsi="Helvetica" w:cs="Helvetica"/>
              </w:rPr>
              <w:t xml:space="preserve"> (1.3.6.1.2.1.138.1.7.1.1.3) </w:t>
            </w:r>
          </w:p>
        </w:tc>
        <w:tc>
          <w:tcPr>
            <w:tcW w:w="1678" w:type="dxa"/>
          </w:tcPr>
          <w:p w:rsidR="003C666F" w:rsidRPr="00D73055" w:rsidRDefault="003C666F" w:rsidP="0091260D">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F00F37" w:rsidRDefault="003C666F" w:rsidP="0091260D">
            <w:pPr>
              <w:pStyle w:val="TableText"/>
              <w:kinsoku w:val="0"/>
              <w:textAlignment w:val="top"/>
              <w:rPr>
                <w:rFonts w:ascii="Helvetica" w:hAnsi="Helvetica" w:cs="Helvetica"/>
              </w:rPr>
            </w:pPr>
            <w:r w:rsidRPr="00082D31">
              <w:rPr>
                <w:rFonts w:ascii="Helvetica" w:hAnsi="Helvetica" w:cs="Helvetica" w:hint="eastAsia"/>
              </w:rPr>
              <w:t>The default value is on(1)</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isisRAAddrPrefix</w:t>
            </w:r>
            <w:r>
              <w:rPr>
                <w:rFonts w:ascii="Helvetica" w:hAnsi="Helvetica" w:cs="Helvetica"/>
              </w:rPr>
              <w:t xml:space="preserve"> (1.3.6.1.2.1.138.1.7.1.1.4) </w:t>
            </w:r>
          </w:p>
        </w:tc>
        <w:tc>
          <w:tcPr>
            <w:tcW w:w="1678" w:type="dxa"/>
          </w:tcPr>
          <w:p w:rsidR="003C666F" w:rsidRPr="00D73055" w:rsidRDefault="003C666F" w:rsidP="0091260D">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82D31" w:rsidRDefault="003C666F" w:rsidP="0091260D">
            <w:pPr>
              <w:pStyle w:val="TableText"/>
              <w:kinsoku w:val="0"/>
              <w:textAlignment w:val="top"/>
              <w:rPr>
                <w:rFonts w:ascii="Helvetica" w:hAnsi="Helvetica" w:cs="Helvetica"/>
              </w:rPr>
            </w:pPr>
            <w:r w:rsidRPr="00082D31">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isisRAMapType</w:t>
            </w:r>
            <w:r>
              <w:rPr>
                <w:rFonts w:ascii="Helvetica" w:hAnsi="Helvetica" w:cs="Helvetica"/>
              </w:rPr>
              <w:t xml:space="preserve"> (1.3.6.1.2.1.138.1.7.1.1.5) </w:t>
            </w:r>
          </w:p>
        </w:tc>
        <w:tc>
          <w:tcPr>
            <w:tcW w:w="1678" w:type="dxa"/>
          </w:tcPr>
          <w:p w:rsidR="003C666F" w:rsidRPr="00D73055" w:rsidRDefault="003C666F" w:rsidP="0091260D">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82D31" w:rsidRDefault="003C666F" w:rsidP="0091260D">
            <w:pPr>
              <w:pStyle w:val="TableText"/>
              <w:kinsoku w:val="0"/>
              <w:textAlignment w:val="top"/>
              <w:rPr>
                <w:rFonts w:ascii="Helvetica" w:hAnsi="Helvetica" w:cs="Helvetica"/>
              </w:rPr>
            </w:pPr>
            <w:r w:rsidRPr="00082D31">
              <w:rPr>
                <w:rFonts w:ascii="Helvetica" w:hAnsi="Helvetica" w:cs="Helvetica" w:hint="eastAsia"/>
              </w:rPr>
              <w:t>The default value is none(1)</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isisRAMetric</w:t>
            </w:r>
            <w:r>
              <w:rPr>
                <w:rFonts w:ascii="Helvetica" w:hAnsi="Helvetica" w:cs="Helvetica"/>
              </w:rPr>
              <w:t xml:space="preserve"> (1.3.6.1.2.1.138.1.7.1.1.6) </w:t>
            </w:r>
          </w:p>
        </w:tc>
        <w:tc>
          <w:tcPr>
            <w:tcW w:w="1678" w:type="dxa"/>
          </w:tcPr>
          <w:p w:rsidR="003C666F" w:rsidRPr="00D73055" w:rsidRDefault="003C666F" w:rsidP="0091260D">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82D31" w:rsidRDefault="003C666F" w:rsidP="0091260D">
            <w:pPr>
              <w:pStyle w:val="TableText"/>
              <w:kinsoku w:val="0"/>
              <w:textAlignment w:val="top"/>
              <w:rPr>
                <w:rFonts w:ascii="Helvetica" w:hAnsi="Helvetica" w:cs="Helvetica"/>
              </w:rPr>
            </w:pPr>
            <w:r w:rsidRPr="00082D31">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isisRAMetricType</w:t>
            </w:r>
            <w:r>
              <w:rPr>
                <w:rFonts w:ascii="Helvetica" w:hAnsi="Helvetica" w:cs="Helvetica"/>
              </w:rPr>
              <w:t xml:space="preserve"> (1.3.6.1.2.1.138.1.7.1.1.7) </w:t>
            </w:r>
          </w:p>
        </w:tc>
        <w:tc>
          <w:tcPr>
            <w:tcW w:w="1678" w:type="dxa"/>
          </w:tcPr>
          <w:p w:rsidR="003C666F" w:rsidRPr="00D73055" w:rsidRDefault="003C666F" w:rsidP="0091260D">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82D31" w:rsidRDefault="003C666F" w:rsidP="0091260D">
            <w:pPr>
              <w:pStyle w:val="TableText"/>
              <w:kinsoku w:val="0"/>
              <w:textAlignment w:val="top"/>
              <w:rPr>
                <w:rFonts w:ascii="Helvetica" w:hAnsi="Helvetica" w:cs="Helvetica"/>
              </w:rPr>
            </w:pPr>
            <w:r w:rsidRPr="00082D31">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isisRASNPAAddress</w:t>
            </w:r>
            <w:r>
              <w:rPr>
                <w:rFonts w:ascii="Helvetica" w:hAnsi="Helvetica" w:cs="Helvetica"/>
              </w:rPr>
              <w:t xml:space="preserve"> (1.3.6.1.2.1.138.1.7.1.1.8) </w:t>
            </w:r>
          </w:p>
        </w:tc>
        <w:tc>
          <w:tcPr>
            <w:tcW w:w="1678" w:type="dxa"/>
          </w:tcPr>
          <w:p w:rsidR="003C666F" w:rsidRPr="00D73055" w:rsidRDefault="003C666F" w:rsidP="0091260D">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82D31" w:rsidRDefault="003C666F" w:rsidP="0091260D">
            <w:pPr>
              <w:pStyle w:val="TableText"/>
              <w:kinsoku w:val="0"/>
              <w:textAlignment w:val="top"/>
              <w:rPr>
                <w:rFonts w:ascii="Helvetica" w:hAnsi="Helvetica" w:cs="Helvetica"/>
              </w:rPr>
            </w:pPr>
            <w:r w:rsidRPr="00082D31">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isisRASNPAMask</w:t>
            </w:r>
            <w:r>
              <w:rPr>
                <w:rFonts w:ascii="Helvetica" w:hAnsi="Helvetica" w:cs="Helvetica"/>
              </w:rPr>
              <w:t xml:space="preserve"> (1.3.6.1.2.1.138.1.7.1.1.9) </w:t>
            </w:r>
          </w:p>
        </w:tc>
        <w:tc>
          <w:tcPr>
            <w:tcW w:w="1678" w:type="dxa"/>
          </w:tcPr>
          <w:p w:rsidR="003C666F" w:rsidRPr="00D73055" w:rsidRDefault="003C666F" w:rsidP="0091260D">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82D31" w:rsidRDefault="003C666F" w:rsidP="0091260D">
            <w:pPr>
              <w:pStyle w:val="TableText"/>
              <w:kinsoku w:val="0"/>
              <w:textAlignment w:val="top"/>
              <w:rPr>
                <w:rFonts w:ascii="Helvetica" w:hAnsi="Helvetica" w:cs="Helvetica"/>
              </w:rPr>
            </w:pPr>
            <w:r w:rsidRPr="00082D31">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isisRASNPAPrefix</w:t>
            </w:r>
            <w:r>
              <w:rPr>
                <w:rFonts w:ascii="Helvetica" w:hAnsi="Helvetica" w:cs="Helvetica"/>
              </w:rPr>
              <w:t xml:space="preserve"> (1.3.6.1.2.1.138.1.7.1.1.10) </w:t>
            </w:r>
          </w:p>
        </w:tc>
        <w:tc>
          <w:tcPr>
            <w:tcW w:w="1678" w:type="dxa"/>
          </w:tcPr>
          <w:p w:rsidR="003C666F" w:rsidRPr="00D73055" w:rsidRDefault="003C666F" w:rsidP="0091260D">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82D31" w:rsidRDefault="003C666F" w:rsidP="0091260D">
            <w:pPr>
              <w:pStyle w:val="TableText"/>
              <w:kinsoku w:val="0"/>
              <w:textAlignment w:val="top"/>
              <w:rPr>
                <w:rFonts w:ascii="Helvetica" w:hAnsi="Helvetica" w:cs="Helvetica"/>
              </w:rPr>
            </w:pPr>
            <w:r w:rsidRPr="00082D31">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isisRAType</w:t>
            </w:r>
            <w:r>
              <w:rPr>
                <w:rFonts w:ascii="Helvetica" w:hAnsi="Helvetica" w:cs="Helvetica"/>
              </w:rPr>
              <w:t xml:space="preserve"> (1.3.6.1.2.1.138.1.7.1.1.11) </w:t>
            </w:r>
          </w:p>
        </w:tc>
        <w:tc>
          <w:tcPr>
            <w:tcW w:w="1678" w:type="dxa"/>
          </w:tcPr>
          <w:p w:rsidR="003C666F" w:rsidRPr="00D73055" w:rsidRDefault="003C666F" w:rsidP="0091260D">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82D31" w:rsidRDefault="003C666F" w:rsidP="0091260D">
            <w:pPr>
              <w:pStyle w:val="TableText"/>
              <w:kinsoku w:val="0"/>
              <w:textAlignment w:val="top"/>
              <w:rPr>
                <w:rFonts w:ascii="Helvetica" w:hAnsi="Helvetica" w:cs="Helvetica"/>
              </w:rPr>
            </w:pPr>
            <w:r w:rsidRPr="00082D31">
              <w:rPr>
                <w:rFonts w:ascii="Helvetica" w:hAnsi="Helvetica" w:cs="Helvetica"/>
              </w:rPr>
              <w:t>As per MIB</w:t>
            </w:r>
            <w:r w:rsidRPr="00082D31" w:rsidDel="00CD7EB1">
              <w:rPr>
                <w:rFonts w:ascii="Helvetica" w:hAnsi="Helvetica" w:cs="Helvetica" w:hint="eastAsia"/>
              </w:rPr>
              <w:t xml:space="preserve"> </w:t>
            </w:r>
          </w:p>
        </w:tc>
      </w:tr>
    </w:tbl>
    <w:p w:rsidR="003C666F" w:rsidRPr="003C666F" w:rsidRDefault="003C666F" w:rsidP="003C666F">
      <w:pPr>
        <w:pStyle w:val="2"/>
        <w:tabs>
          <w:tab w:val="num" w:pos="576"/>
        </w:tabs>
        <w:autoSpaceDE/>
        <w:autoSpaceDN/>
        <w:adjustRightInd/>
        <w:ind w:left="576" w:hanging="576"/>
        <w:jc w:val="both"/>
        <w:textAlignment w:val="auto"/>
      </w:pPr>
      <w:bookmarkStart w:id="39" w:name="_Toc397420299"/>
      <w:bookmarkStart w:id="40" w:name="_Toc94098850"/>
      <w:r w:rsidRPr="003C666F">
        <w:t>isisIPRATable</w:t>
      </w:r>
      <w:bookmarkEnd w:id="39"/>
      <w:bookmarkEnd w:id="40"/>
      <w:r w:rsidRPr="003C666F">
        <w:rPr>
          <w:rFonts w:hint="eastAsia"/>
        </w:rPr>
        <w:t xml:space="preserve"> </w:t>
      </w:r>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1.3.6.1.2.1.138.1.8.1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2835"/>
        <w:gridCol w:w="1418"/>
        <w:gridCol w:w="709"/>
        <w:gridCol w:w="3358"/>
      </w:tblGrid>
      <w:tr w:rsidR="003C666F" w:rsidRPr="00082D31" w:rsidTr="0091260D">
        <w:tc>
          <w:tcPr>
            <w:tcW w:w="2835"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418"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709"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3358"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2835"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isisIPRADestType</w:t>
            </w:r>
            <w:r>
              <w:rPr>
                <w:rFonts w:ascii="Helvetica" w:hAnsi="Helvetica" w:cs="Helvetica"/>
              </w:rPr>
              <w:t xml:space="preserve"> (1.3.6.1.2.1.138.1.8.1.1.1) </w:t>
            </w:r>
          </w:p>
        </w:tc>
        <w:tc>
          <w:tcPr>
            <w:tcW w:w="1418"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709"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3358"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2835"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isisIPRADest</w:t>
            </w:r>
            <w:r>
              <w:rPr>
                <w:rFonts w:ascii="Helvetica" w:hAnsi="Helvetica" w:cs="Helvetica"/>
              </w:rPr>
              <w:t xml:space="preserve"> (1.3.6.1.2.1.138.1.8.1.1.2) </w:t>
            </w:r>
          </w:p>
        </w:tc>
        <w:tc>
          <w:tcPr>
            <w:tcW w:w="141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709"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335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2835"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isisIPRADestPrefixLen</w:t>
            </w:r>
            <w:r>
              <w:rPr>
                <w:rFonts w:ascii="Helvetica" w:hAnsi="Helvetica" w:cs="Helvetica"/>
              </w:rPr>
              <w:t xml:space="preserve"> (1.3.6.1.2.1.138.1.8.1.1.3) </w:t>
            </w:r>
          </w:p>
        </w:tc>
        <w:tc>
          <w:tcPr>
            <w:tcW w:w="141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709"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335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2835"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isisIPRANextHopIndex</w:t>
            </w:r>
            <w:r>
              <w:rPr>
                <w:rFonts w:ascii="Helvetica" w:hAnsi="Helvetica" w:cs="Helvetica"/>
              </w:rPr>
              <w:t xml:space="preserve"> (1.3.6.1.2.1.138.1.8.1.1.4) </w:t>
            </w:r>
          </w:p>
        </w:tc>
        <w:tc>
          <w:tcPr>
            <w:tcW w:w="141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709"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335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2835"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isisIPRANextHopType</w:t>
            </w:r>
            <w:r>
              <w:rPr>
                <w:rFonts w:ascii="Helvetica" w:hAnsi="Helvetica" w:cs="Helvetica"/>
              </w:rPr>
              <w:t xml:space="preserve"> (1.3.6.1.2.1.138.1.8.1.1.5) </w:t>
            </w:r>
          </w:p>
        </w:tc>
        <w:tc>
          <w:tcPr>
            <w:tcW w:w="141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709"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3358" w:type="dxa"/>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Only support read operation</w:t>
            </w:r>
          </w:p>
          <w:p w:rsidR="003C666F" w:rsidRPr="000F6ECF" w:rsidRDefault="003C666F" w:rsidP="0091260D">
            <w:pPr>
              <w:pStyle w:val="TableText"/>
              <w:kinsoku w:val="0"/>
              <w:textAlignment w:val="top"/>
              <w:rPr>
                <w:rFonts w:ascii="Helvetica" w:hAnsi="Helvetica" w:cs="Helvetica"/>
              </w:rPr>
            </w:pPr>
            <w:r w:rsidRPr="00F00F37">
              <w:rPr>
                <w:rFonts w:ascii="Helvetica" w:hAnsi="Helvetica" w:cs="Helvetica" w:hint="eastAsia"/>
              </w:rPr>
              <w:t xml:space="preserve">Only support </w:t>
            </w:r>
            <w:r w:rsidRPr="00F00F37">
              <w:rPr>
                <w:rFonts w:ascii="Helvetica" w:hAnsi="Helvetica" w:cs="Helvetica"/>
              </w:rPr>
              <w:t>ipv4(1)</w:t>
            </w:r>
            <w:r w:rsidRPr="00F00F37">
              <w:rPr>
                <w:rFonts w:ascii="Helvetica" w:hAnsi="Helvetica" w:cs="Helvetica" w:hint="eastAsia"/>
              </w:rPr>
              <w:t xml:space="preserve"> and ipv6(2)</w:t>
            </w:r>
          </w:p>
        </w:tc>
      </w:tr>
      <w:tr w:rsidR="003C666F" w:rsidRPr="00082D31" w:rsidTr="0091260D">
        <w:tc>
          <w:tcPr>
            <w:tcW w:w="2835"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isisIPRANextHop</w:t>
            </w:r>
            <w:r>
              <w:rPr>
                <w:rFonts w:ascii="Helvetica" w:hAnsi="Helvetica" w:cs="Helvetica"/>
              </w:rPr>
              <w:t xml:space="preserve"> (1.3.6.1.2.1.138.1.8.1.1.6) </w:t>
            </w:r>
          </w:p>
        </w:tc>
        <w:tc>
          <w:tcPr>
            <w:tcW w:w="141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709"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3358" w:type="dxa"/>
          </w:tcPr>
          <w:p w:rsidR="003C666F" w:rsidRPr="000F6ECF" w:rsidRDefault="003C666F" w:rsidP="0091260D">
            <w:pPr>
              <w:pStyle w:val="TableText"/>
              <w:kinsoku w:val="0"/>
              <w:textAlignment w:val="top"/>
              <w:rPr>
                <w:rFonts w:ascii="Helvetica" w:hAnsi="Helvetica" w:cs="Helvetica"/>
              </w:rPr>
            </w:pPr>
            <w:r w:rsidRPr="00F00F37">
              <w:rPr>
                <w:rFonts w:ascii="Helvetica" w:hAnsi="Helvetica" w:cs="Helvetica"/>
              </w:rPr>
              <w:t>Only support read operation</w:t>
            </w:r>
          </w:p>
        </w:tc>
      </w:tr>
      <w:tr w:rsidR="003C666F" w:rsidRPr="00082D31" w:rsidTr="0091260D">
        <w:tc>
          <w:tcPr>
            <w:tcW w:w="2835"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isisIPRAType</w:t>
            </w:r>
            <w:r>
              <w:rPr>
                <w:rFonts w:ascii="Helvetica" w:hAnsi="Helvetica" w:cs="Helvetica"/>
              </w:rPr>
              <w:t xml:space="preserve"> (1.3.6.1.2.1.138.1.8.1.1.7) </w:t>
            </w:r>
          </w:p>
        </w:tc>
        <w:tc>
          <w:tcPr>
            <w:tcW w:w="141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709"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3358" w:type="dxa"/>
          </w:tcPr>
          <w:p w:rsidR="003C666F" w:rsidRDefault="003C666F" w:rsidP="0091260D">
            <w:pPr>
              <w:pStyle w:val="TableText"/>
              <w:kinsoku w:val="0"/>
              <w:textAlignment w:val="top"/>
              <w:rPr>
                <w:rFonts w:ascii="Helvetica" w:hAnsi="Helvetica" w:cs="Helvetica"/>
              </w:rPr>
            </w:pPr>
            <w:r w:rsidRPr="00F00F37">
              <w:rPr>
                <w:rFonts w:ascii="Helvetica" w:hAnsi="Helvetica" w:cs="Helvetica"/>
              </w:rPr>
              <w:t>Only support read operation</w:t>
            </w:r>
          </w:p>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The value is always automatic(2)</w:t>
            </w:r>
          </w:p>
        </w:tc>
      </w:tr>
      <w:tr w:rsidR="003C666F" w:rsidRPr="00082D31" w:rsidTr="0091260D">
        <w:tc>
          <w:tcPr>
            <w:tcW w:w="2835"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isisIPRAExistState</w:t>
            </w:r>
            <w:r>
              <w:rPr>
                <w:rFonts w:ascii="Helvetica" w:hAnsi="Helvetica" w:cs="Helvetica"/>
              </w:rPr>
              <w:t xml:space="preserve"> (1.3.6.1.2.1.138.1.8.1.1.8) </w:t>
            </w:r>
          </w:p>
        </w:tc>
        <w:tc>
          <w:tcPr>
            <w:tcW w:w="141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709"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3358" w:type="dxa"/>
          </w:tcPr>
          <w:p w:rsidR="003C666F" w:rsidRDefault="003C666F" w:rsidP="0091260D">
            <w:pPr>
              <w:pStyle w:val="TableText"/>
              <w:kinsoku w:val="0"/>
              <w:textAlignment w:val="top"/>
              <w:rPr>
                <w:rFonts w:ascii="Helvetica" w:hAnsi="Helvetica" w:cs="Helvetica"/>
              </w:rPr>
            </w:pPr>
            <w:r w:rsidRPr="00F00F37">
              <w:rPr>
                <w:rFonts w:ascii="Helvetica" w:hAnsi="Helvetica" w:cs="Helvetica"/>
              </w:rPr>
              <w:t>Only support read operation</w:t>
            </w:r>
          </w:p>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The value is always active(1)</w:t>
            </w:r>
          </w:p>
        </w:tc>
      </w:tr>
      <w:tr w:rsidR="003C666F" w:rsidRPr="00082D31" w:rsidTr="0091260D">
        <w:tc>
          <w:tcPr>
            <w:tcW w:w="2835"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isisIPRAAdminState</w:t>
            </w:r>
            <w:r>
              <w:rPr>
                <w:rFonts w:ascii="Helvetica" w:hAnsi="Helvetica" w:cs="Helvetica"/>
              </w:rPr>
              <w:t xml:space="preserve"> (1.3.6.1.2.1.138.1.8.1.1.9) </w:t>
            </w:r>
          </w:p>
        </w:tc>
        <w:tc>
          <w:tcPr>
            <w:tcW w:w="141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709"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3358" w:type="dxa"/>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Only support read operation</w:t>
            </w:r>
          </w:p>
          <w:p w:rsidR="003C666F" w:rsidRPr="000F6ECF" w:rsidRDefault="003C666F" w:rsidP="0091260D">
            <w:pPr>
              <w:pStyle w:val="TableText"/>
              <w:kinsoku w:val="0"/>
              <w:textAlignment w:val="top"/>
              <w:rPr>
                <w:rFonts w:ascii="Helvetica" w:hAnsi="Helvetica" w:cs="Helvetica"/>
              </w:rPr>
            </w:pPr>
            <w:r w:rsidRPr="00F00F37">
              <w:rPr>
                <w:rFonts w:ascii="Helvetica" w:hAnsi="Helvetica" w:cs="Helvetica" w:hint="eastAsia"/>
              </w:rPr>
              <w:t xml:space="preserve">The value is always </w:t>
            </w:r>
            <w:r w:rsidRPr="00F00F37">
              <w:rPr>
                <w:rFonts w:ascii="Helvetica" w:hAnsi="Helvetica" w:cs="Helvetica"/>
              </w:rPr>
              <w:t>on(1)</w:t>
            </w:r>
          </w:p>
        </w:tc>
      </w:tr>
      <w:tr w:rsidR="003C666F" w:rsidRPr="00082D31" w:rsidTr="0091260D">
        <w:tc>
          <w:tcPr>
            <w:tcW w:w="2835"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isisIPRAMetric</w:t>
            </w:r>
            <w:r>
              <w:rPr>
                <w:rFonts w:ascii="Helvetica" w:hAnsi="Helvetica" w:cs="Helvetica"/>
              </w:rPr>
              <w:t xml:space="preserve"> (1.3.6.1.2.1.138.1.8.1.1.10) </w:t>
            </w:r>
          </w:p>
        </w:tc>
        <w:tc>
          <w:tcPr>
            <w:tcW w:w="141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709"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3358" w:type="dxa"/>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Only support read operation</w:t>
            </w:r>
          </w:p>
          <w:p w:rsidR="003C666F" w:rsidRPr="000F6ECF" w:rsidRDefault="003C666F" w:rsidP="0091260D">
            <w:pPr>
              <w:pStyle w:val="TableText"/>
              <w:kinsoku w:val="0"/>
              <w:textAlignment w:val="top"/>
              <w:rPr>
                <w:rFonts w:ascii="Helvetica" w:hAnsi="Helvetica" w:cs="Helvetica"/>
              </w:rPr>
            </w:pPr>
            <w:r w:rsidRPr="00F00F37">
              <w:rPr>
                <w:rFonts w:ascii="Helvetica" w:hAnsi="Helvetica" w:cs="Helvetica" w:hint="eastAsia"/>
              </w:rPr>
              <w:t>The default value is 0</w:t>
            </w:r>
          </w:p>
        </w:tc>
      </w:tr>
      <w:tr w:rsidR="003C666F" w:rsidRPr="00082D31" w:rsidTr="0091260D">
        <w:tc>
          <w:tcPr>
            <w:tcW w:w="2835"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isisIPRAMetricType</w:t>
            </w:r>
            <w:r>
              <w:rPr>
                <w:rFonts w:ascii="Helvetica" w:hAnsi="Helvetica" w:cs="Helvetica"/>
              </w:rPr>
              <w:t xml:space="preserve"> (1.3.6.1.2.1.138.1.8.1.1.11) </w:t>
            </w:r>
          </w:p>
        </w:tc>
        <w:tc>
          <w:tcPr>
            <w:tcW w:w="141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709"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3358" w:type="dxa"/>
          </w:tcPr>
          <w:p w:rsidR="003C666F" w:rsidRPr="000F6ECF" w:rsidRDefault="003C666F" w:rsidP="0091260D">
            <w:pPr>
              <w:pStyle w:val="TableText"/>
              <w:kinsoku w:val="0"/>
              <w:textAlignment w:val="top"/>
              <w:rPr>
                <w:rFonts w:ascii="Helvetica" w:hAnsi="Helvetica" w:cs="Helvetica"/>
              </w:rPr>
            </w:pPr>
            <w:r w:rsidRPr="00F00F37">
              <w:rPr>
                <w:rFonts w:ascii="Helvetica" w:hAnsi="Helvetica" w:cs="Helvetica"/>
              </w:rPr>
              <w:t>Only support read operation</w:t>
            </w:r>
          </w:p>
        </w:tc>
      </w:tr>
      <w:tr w:rsidR="003C666F" w:rsidRPr="00082D31" w:rsidTr="0091260D">
        <w:tc>
          <w:tcPr>
            <w:tcW w:w="2835"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isisIPRAFullMetric</w:t>
            </w:r>
            <w:r>
              <w:rPr>
                <w:rFonts w:ascii="Helvetica" w:hAnsi="Helvetica" w:cs="Helvetica"/>
              </w:rPr>
              <w:t xml:space="preserve"> (1.3.6.1.2.1.138.1.8.1.1.12) </w:t>
            </w:r>
          </w:p>
        </w:tc>
        <w:tc>
          <w:tcPr>
            <w:tcW w:w="141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709"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3358" w:type="dxa"/>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Only support read operation</w:t>
            </w:r>
          </w:p>
          <w:p w:rsidR="003C666F" w:rsidRPr="000F6ECF" w:rsidRDefault="003C666F" w:rsidP="0091260D">
            <w:pPr>
              <w:pStyle w:val="TableText"/>
              <w:kinsoku w:val="0"/>
              <w:textAlignment w:val="top"/>
              <w:rPr>
                <w:rFonts w:ascii="Helvetica" w:hAnsi="Helvetica" w:cs="Helvetica"/>
              </w:rPr>
            </w:pPr>
            <w:r w:rsidRPr="00F00F37">
              <w:rPr>
                <w:rFonts w:ascii="Helvetica" w:hAnsi="Helvetica" w:cs="Helvetica" w:hint="eastAsia"/>
              </w:rPr>
              <w:t>The default value is 0</w:t>
            </w:r>
          </w:p>
        </w:tc>
      </w:tr>
      <w:tr w:rsidR="003C666F" w:rsidRPr="00082D31" w:rsidTr="0091260D">
        <w:tc>
          <w:tcPr>
            <w:tcW w:w="2835"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isisIPRASNPAAddress</w:t>
            </w:r>
            <w:r>
              <w:rPr>
                <w:rFonts w:ascii="Helvetica" w:hAnsi="Helvetica" w:cs="Helvetica"/>
              </w:rPr>
              <w:t xml:space="preserve"> (1.3.6.1.2.1.138.1.8.1.1.13) </w:t>
            </w:r>
          </w:p>
        </w:tc>
        <w:tc>
          <w:tcPr>
            <w:tcW w:w="141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709"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3358" w:type="dxa"/>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Only support read operation</w:t>
            </w:r>
          </w:p>
          <w:p w:rsidR="003C666F" w:rsidRPr="000F6ECF" w:rsidRDefault="003C666F" w:rsidP="0091260D">
            <w:pPr>
              <w:pStyle w:val="TableText"/>
              <w:kinsoku w:val="0"/>
              <w:textAlignment w:val="top"/>
              <w:rPr>
                <w:rFonts w:ascii="Helvetica" w:hAnsi="Helvetica" w:cs="Helvetica"/>
              </w:rPr>
            </w:pPr>
            <w:r w:rsidRPr="00F00F37">
              <w:rPr>
                <w:rFonts w:ascii="Helvetica" w:hAnsi="Helvetica" w:cs="Helvetica" w:hint="eastAsia"/>
              </w:rPr>
              <w:t>The value is always zero length octet string</w:t>
            </w:r>
          </w:p>
        </w:tc>
      </w:tr>
      <w:tr w:rsidR="003C666F" w:rsidRPr="00082D31" w:rsidTr="0091260D">
        <w:tc>
          <w:tcPr>
            <w:tcW w:w="2835"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isisIPRASourceType</w:t>
            </w:r>
            <w:r>
              <w:rPr>
                <w:rFonts w:ascii="Helvetica" w:hAnsi="Helvetica" w:cs="Helvetica"/>
              </w:rPr>
              <w:t xml:space="preserve"> (1.3.6.1.2.1.138.1.8.1.1.14) </w:t>
            </w:r>
          </w:p>
        </w:tc>
        <w:tc>
          <w:tcPr>
            <w:tcW w:w="141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09"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3358" w:type="dxa"/>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 xml:space="preserve">Only support static(1), direct(2), ospfv2(3), ospfv3(4), isis(5), rip(6) and bgp(9) </w:t>
            </w:r>
          </w:p>
        </w:tc>
      </w:tr>
    </w:tbl>
    <w:p w:rsidR="003C666F" w:rsidRPr="003C666F" w:rsidRDefault="003C666F" w:rsidP="003C666F">
      <w:pPr>
        <w:pStyle w:val="2"/>
        <w:tabs>
          <w:tab w:val="num" w:pos="576"/>
        </w:tabs>
        <w:autoSpaceDE/>
        <w:autoSpaceDN/>
        <w:adjustRightInd/>
        <w:ind w:left="576" w:hanging="576"/>
        <w:jc w:val="both"/>
        <w:textAlignment w:val="auto"/>
      </w:pPr>
      <w:bookmarkStart w:id="41" w:name="_Toc397420300"/>
      <w:bookmarkStart w:id="42" w:name="_Toc94098851"/>
      <w:r w:rsidRPr="003C666F">
        <w:t>isisLSPSummaryTable</w:t>
      </w:r>
      <w:bookmarkEnd w:id="41"/>
      <w:bookmarkEnd w:id="42"/>
      <w:r w:rsidRPr="003C666F">
        <w:rPr>
          <w:rFonts w:hint="eastAsia"/>
        </w:rPr>
        <w:t xml:space="preserve"> </w:t>
      </w:r>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1.3.6.1.2.1.138.1.9.1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820"/>
        <w:gridCol w:w="620"/>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82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62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isisLSPLevel</w:t>
            </w:r>
            <w:r>
              <w:rPr>
                <w:rFonts w:ascii="Helvetica" w:hAnsi="Helvetica" w:cs="Helvetica"/>
              </w:rPr>
              <w:t xml:space="preserve"> (1.3.6.1.2.1.138.1.9.1.1.1) </w:t>
            </w:r>
          </w:p>
        </w:tc>
        <w:tc>
          <w:tcPr>
            <w:tcW w:w="182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62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isisLSPID</w:t>
            </w:r>
            <w:r>
              <w:rPr>
                <w:rFonts w:ascii="Helvetica" w:hAnsi="Helvetica" w:cs="Helvetica"/>
              </w:rPr>
              <w:t xml:space="preserve"> (1.3.6.1.2.1.138.1.9.1.1.2)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isisLSPSeq</w:t>
            </w:r>
            <w:r>
              <w:rPr>
                <w:rFonts w:ascii="Helvetica" w:hAnsi="Helvetica" w:cs="Helvetica"/>
              </w:rPr>
              <w:t xml:space="preserve"> (1.3.6.1.2.1.138.1.9.1.1.3)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isisLSPZeroLife</w:t>
            </w:r>
            <w:r>
              <w:rPr>
                <w:rFonts w:ascii="Helvetica" w:hAnsi="Helvetica" w:cs="Helvetica"/>
              </w:rPr>
              <w:t xml:space="preserve"> (1.3.6.1.2.1.138.1.9.1.1.4)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isisLSPChecksum</w:t>
            </w:r>
            <w:r>
              <w:rPr>
                <w:rFonts w:ascii="Helvetica" w:hAnsi="Helvetica" w:cs="Helvetica"/>
              </w:rPr>
              <w:t xml:space="preserve"> (1.3.6.1.2.1.138.1.9.1.1.5)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isisLSPLifetimeRemain</w:t>
            </w:r>
            <w:r>
              <w:rPr>
                <w:rFonts w:ascii="Helvetica" w:hAnsi="Helvetica" w:cs="Helvetica"/>
              </w:rPr>
              <w:t xml:space="preserve"> (1.3.6.1.2.1.138.1.9.1.1.6)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isisLSPPDULength</w:t>
            </w:r>
            <w:r>
              <w:rPr>
                <w:rFonts w:ascii="Helvetica" w:hAnsi="Helvetica" w:cs="Helvetica"/>
              </w:rPr>
              <w:t xml:space="preserve"> (1.3.6.1.2.1.138.1.9.1.1.7)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isisLSPAttributes</w:t>
            </w:r>
            <w:r>
              <w:rPr>
                <w:rFonts w:ascii="Helvetica" w:hAnsi="Helvetica" w:cs="Helvetica"/>
              </w:rPr>
              <w:t xml:space="preserve"> (1.3.6.1.2.1.138.1.9.1.1.8)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bl>
    <w:p w:rsidR="003C666F" w:rsidRPr="003C666F" w:rsidRDefault="003C666F" w:rsidP="003C666F">
      <w:pPr>
        <w:pStyle w:val="2"/>
        <w:tabs>
          <w:tab w:val="num" w:pos="576"/>
        </w:tabs>
        <w:autoSpaceDE/>
        <w:autoSpaceDN/>
        <w:adjustRightInd/>
        <w:ind w:left="576" w:hanging="576"/>
        <w:jc w:val="both"/>
        <w:textAlignment w:val="auto"/>
      </w:pPr>
      <w:bookmarkStart w:id="43" w:name="_Toc397420301"/>
      <w:bookmarkStart w:id="44" w:name="_Toc94098852"/>
      <w:r w:rsidRPr="003C666F">
        <w:t>isisLSPTLVTable</w:t>
      </w:r>
      <w:bookmarkEnd w:id="43"/>
      <w:bookmarkEnd w:id="44"/>
      <w:r w:rsidRPr="003C666F">
        <w:rPr>
          <w:rFonts w:hint="eastAsia"/>
        </w:rPr>
        <w:t xml:space="preserve"> </w:t>
      </w:r>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1.3.6.1.2.1.138.1.9.2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820"/>
        <w:gridCol w:w="620"/>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82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62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isisLSPTLVIndex</w:t>
            </w:r>
            <w:r>
              <w:rPr>
                <w:rFonts w:ascii="Helvetica" w:hAnsi="Helvetica" w:cs="Helvetica"/>
              </w:rPr>
              <w:t xml:space="preserve"> (1.3.6.1.2.1.138.1.9.2.1.1) </w:t>
            </w:r>
          </w:p>
        </w:tc>
        <w:tc>
          <w:tcPr>
            <w:tcW w:w="182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62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isisLSPTLVSeq</w:t>
            </w:r>
            <w:r>
              <w:rPr>
                <w:rFonts w:ascii="Helvetica" w:hAnsi="Helvetica" w:cs="Helvetica"/>
              </w:rPr>
              <w:t xml:space="preserve"> (1.3.6.1.2.1.138.1.9.2.1.2)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isisLSPTLVChecksum</w:t>
            </w:r>
            <w:r>
              <w:rPr>
                <w:rFonts w:ascii="Helvetica" w:hAnsi="Helvetica" w:cs="Helvetica"/>
              </w:rPr>
              <w:t xml:space="preserve"> (1.3.6.1.2.1.138.1.9.2.1.3)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isisLSPTLVType</w:t>
            </w:r>
            <w:r>
              <w:rPr>
                <w:rFonts w:ascii="Helvetica" w:hAnsi="Helvetica" w:cs="Helvetica"/>
              </w:rPr>
              <w:t xml:space="preserve"> (1.3.6.1.2.1.138.1.9.2.1.4)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isisLSPTLVLen</w:t>
            </w:r>
            <w:r>
              <w:rPr>
                <w:rFonts w:ascii="Helvetica" w:hAnsi="Helvetica" w:cs="Helvetica"/>
              </w:rPr>
              <w:t xml:space="preserve"> (1.3.6.1.2.1.138.1.9.2.1.5)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isisLSPTLVValue</w:t>
            </w:r>
            <w:r>
              <w:rPr>
                <w:rFonts w:ascii="Helvetica" w:hAnsi="Helvetica" w:cs="Helvetica"/>
              </w:rPr>
              <w:t xml:space="preserve"> (1.3.6.1.2.1.138.1.9.2.1.6)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bl>
    <w:p w:rsidR="003C666F" w:rsidRPr="003C666F" w:rsidRDefault="003C666F" w:rsidP="003C666F">
      <w:pPr>
        <w:pStyle w:val="2"/>
        <w:tabs>
          <w:tab w:val="num" w:pos="576"/>
        </w:tabs>
        <w:autoSpaceDE/>
        <w:autoSpaceDN/>
        <w:adjustRightInd/>
        <w:ind w:left="576" w:hanging="576"/>
        <w:jc w:val="both"/>
        <w:textAlignment w:val="auto"/>
      </w:pPr>
      <w:bookmarkStart w:id="45" w:name="_Toc397420302"/>
      <w:bookmarkStart w:id="46" w:name="_Toc94098853"/>
      <w:r w:rsidRPr="003C666F">
        <w:t>isisNotificationEntry</w:t>
      </w:r>
      <w:bookmarkEnd w:id="45"/>
      <w:bookmarkEnd w:id="46"/>
      <w:r w:rsidRPr="003C666F">
        <w:rPr>
          <w:rFonts w:hint="eastAsia"/>
        </w:rPr>
        <w:t xml:space="preserve"> </w:t>
      </w:r>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1.3.6.1.2.1.138.1.10.1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820"/>
        <w:gridCol w:w="620"/>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82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62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bottom w:val="single" w:sz="12" w:space="0" w:color="auto"/>
            </w:tcBorders>
            <w:shd w:val="clear" w:color="auto" w:fill="auto"/>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isisNotificationSysLevelIndex</w:t>
            </w:r>
            <w:r>
              <w:rPr>
                <w:rFonts w:ascii="Helvetica" w:hAnsi="Helvetica" w:cs="Helvetica"/>
              </w:rPr>
              <w:t xml:space="preserve"> (1.3.6.1.2.1.138.1.10.1.1) </w:t>
            </w:r>
          </w:p>
        </w:tc>
        <w:tc>
          <w:tcPr>
            <w:tcW w:w="1820" w:type="dxa"/>
            <w:tcBorders>
              <w:top w:val="single" w:sz="12" w:space="0" w:color="auto"/>
              <w:bottom w:val="single" w:sz="12" w:space="0" w:color="auto"/>
            </w:tcBorders>
            <w:shd w:val="clear" w:color="auto" w:fill="auto"/>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Borders>
              <w:top w:val="single" w:sz="12" w:space="0" w:color="auto"/>
              <w:bottom w:val="single" w:sz="12" w:space="0" w:color="auto"/>
            </w:tcBorders>
            <w:shd w:val="clear" w:color="auto" w:fill="auto"/>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Borders>
              <w:top w:val="single" w:sz="12" w:space="0" w:color="auto"/>
              <w:bottom w:val="single" w:sz="12" w:space="0" w:color="auto"/>
            </w:tcBorders>
            <w:shd w:val="clear" w:color="auto" w:fill="auto"/>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Borders>
              <w:top w:val="single" w:sz="12" w:space="0" w:color="auto"/>
              <w:bottom w:val="single" w:sz="12" w:space="0" w:color="auto"/>
            </w:tcBorders>
            <w:shd w:val="clear" w:color="auto" w:fill="auto"/>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isisNotificationCircIfIndex</w:t>
            </w:r>
            <w:r>
              <w:rPr>
                <w:rFonts w:ascii="Helvetica" w:hAnsi="Helvetica" w:cs="Helvetica"/>
              </w:rPr>
              <w:t xml:space="preserve"> (1.3.6.1.2.1.138.1.10.1.2) </w:t>
            </w:r>
          </w:p>
        </w:tc>
        <w:tc>
          <w:tcPr>
            <w:tcW w:w="1820" w:type="dxa"/>
            <w:tcBorders>
              <w:top w:val="single" w:sz="12" w:space="0" w:color="auto"/>
              <w:bottom w:val="single" w:sz="12" w:space="0" w:color="auto"/>
            </w:tcBorders>
            <w:shd w:val="clear" w:color="auto" w:fill="auto"/>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Borders>
              <w:top w:val="single" w:sz="12" w:space="0" w:color="auto"/>
              <w:bottom w:val="single" w:sz="12" w:space="0" w:color="auto"/>
            </w:tcBorders>
            <w:shd w:val="clear" w:color="auto" w:fill="auto"/>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Borders>
              <w:top w:val="single" w:sz="12" w:space="0" w:color="auto"/>
              <w:bottom w:val="single" w:sz="12" w:space="0" w:color="auto"/>
            </w:tcBorders>
            <w:shd w:val="clear" w:color="auto" w:fill="auto"/>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isisPduLspId</w:t>
            </w:r>
            <w:r>
              <w:rPr>
                <w:rFonts w:ascii="Helvetica" w:hAnsi="Helvetica" w:cs="Helvetica"/>
              </w:rPr>
              <w:t xml:space="preserve"> (1.3.6.1.2.1.138.1.10.1.3) </w:t>
            </w:r>
          </w:p>
        </w:tc>
        <w:tc>
          <w:tcPr>
            <w:tcW w:w="182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i</w:t>
            </w:r>
            <w:r w:rsidRPr="000F6ECF">
              <w:rPr>
                <w:rFonts w:ascii="Helvetica" w:hAnsi="Helvetica" w:cs="Helvetica"/>
              </w:rPr>
              <w:t>sisPduFragment</w:t>
            </w:r>
            <w:r>
              <w:rPr>
                <w:rFonts w:ascii="Helvetica" w:hAnsi="Helvetica" w:cs="Helvetica" w:hint="eastAsia"/>
              </w:rPr>
              <w:t xml:space="preserve"> </w:t>
            </w:r>
            <w:r>
              <w:rPr>
                <w:rFonts w:ascii="Helvetica" w:hAnsi="Helvetica" w:cs="Helvetica"/>
              </w:rPr>
              <w:t>(1.3.6.1.2.1.138.1.10.1.</w:t>
            </w:r>
            <w:r>
              <w:rPr>
                <w:rFonts w:ascii="Helvetica" w:hAnsi="Helvetica" w:cs="Helvetica" w:hint="eastAsia"/>
              </w:rPr>
              <w:t>4</w:t>
            </w:r>
            <w:r>
              <w:rPr>
                <w:rFonts w:ascii="Helvetica" w:hAnsi="Helvetica" w:cs="Helvetica"/>
              </w:rPr>
              <w:t>)</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i</w:t>
            </w:r>
            <w:r w:rsidRPr="000F6ECF">
              <w:rPr>
                <w:rFonts w:ascii="Helvetica" w:hAnsi="Helvetica" w:cs="Helvetica"/>
              </w:rPr>
              <w:t>sisPduFieldLen</w:t>
            </w:r>
            <w:r>
              <w:rPr>
                <w:rFonts w:ascii="Helvetica" w:hAnsi="Helvetica" w:cs="Helvetica" w:hint="eastAsia"/>
              </w:rPr>
              <w:t xml:space="preserve"> </w:t>
            </w:r>
            <w:r>
              <w:rPr>
                <w:rFonts w:ascii="Helvetica" w:hAnsi="Helvetica" w:cs="Helvetica"/>
              </w:rPr>
              <w:t>(1.3.6.1.2.1.138.1.10.1.</w:t>
            </w:r>
            <w:r>
              <w:rPr>
                <w:rFonts w:ascii="Helvetica" w:hAnsi="Helvetica" w:cs="Helvetica" w:hint="eastAsia"/>
              </w:rPr>
              <w:t>5</w:t>
            </w:r>
            <w:r>
              <w:rPr>
                <w:rFonts w:ascii="Helvetica" w:hAnsi="Helvetica" w:cs="Helvetica"/>
              </w:rPr>
              <w:t>)</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isisPduMaxAreaAddress</w:t>
            </w:r>
            <w:r>
              <w:rPr>
                <w:rFonts w:ascii="Helvetica" w:hAnsi="Helvetica" w:cs="Helvetica"/>
              </w:rPr>
              <w:t xml:space="preserve"> (1.3.6.1.2.1.138.1.10.1.6)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isisPduProtocolVersion</w:t>
            </w:r>
            <w:r>
              <w:rPr>
                <w:rFonts w:ascii="Helvetica" w:hAnsi="Helvetica" w:cs="Helvetica"/>
              </w:rPr>
              <w:t xml:space="preserve"> (1.3.6.1.2.1.138.1.10.1.7)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isisPduLspSize</w:t>
            </w:r>
            <w:r>
              <w:rPr>
                <w:rFonts w:ascii="Helvetica" w:hAnsi="Helvetica" w:cs="Helvetica"/>
              </w:rPr>
              <w:t xml:space="preserve"> (1.3.6.1.2.1.138.1.10.1.8)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isisPduOriginatingBufferSize</w:t>
            </w:r>
            <w:r>
              <w:rPr>
                <w:rFonts w:ascii="Helvetica" w:hAnsi="Helvetica" w:cs="Helvetica"/>
              </w:rPr>
              <w:t xml:space="preserve"> (1.3.6.1.2.1.138.1.10.1.9)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isisPduBufferSize</w:t>
            </w:r>
            <w:r>
              <w:rPr>
                <w:rFonts w:ascii="Helvetica" w:hAnsi="Helvetica" w:cs="Helvetica"/>
              </w:rPr>
              <w:t xml:space="preserve"> (1.3.6.1.2.1.138.1.10.1.10)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isisPduProtocolsSupported</w:t>
            </w:r>
            <w:r>
              <w:rPr>
                <w:rFonts w:ascii="Helvetica" w:hAnsi="Helvetica" w:cs="Helvetica"/>
              </w:rPr>
              <w:t xml:space="preserve"> (1.3.6.1.2.1.138.1.10.1.11)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isisAdjState</w:t>
            </w:r>
            <w:r>
              <w:rPr>
                <w:rFonts w:ascii="Helvetica" w:hAnsi="Helvetica" w:cs="Helvetica"/>
              </w:rPr>
              <w:t xml:space="preserve"> (1.3.6.1.2.1.138.1.10.1.12)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isisErrorOffset</w:t>
            </w:r>
            <w:r>
              <w:rPr>
                <w:rFonts w:ascii="Helvetica" w:hAnsi="Helvetica" w:cs="Helvetica"/>
              </w:rPr>
              <w:t xml:space="preserve"> (1.3.6.1.2.1.138.1.10.1.13)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isisErrorTLVType</w:t>
            </w:r>
            <w:r>
              <w:rPr>
                <w:rFonts w:ascii="Helvetica" w:hAnsi="Helvetica" w:cs="Helvetica"/>
              </w:rPr>
              <w:t xml:space="preserve"> (1.3.6.1.2.1.138.1.10.1.14)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isisNotificationAreaAddress</w:t>
            </w:r>
            <w:r>
              <w:rPr>
                <w:rFonts w:ascii="Helvetica" w:hAnsi="Helvetica" w:cs="Helvetica"/>
              </w:rPr>
              <w:t xml:space="preserve"> (1.3.6.1.2.1.138.1.10.1.15)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bl>
    <w:p w:rsidR="003C666F" w:rsidRDefault="003C666F" w:rsidP="003C666F">
      <w:pPr>
        <w:spacing w:before="156" w:after="156"/>
        <w:ind w:left="420"/>
        <w:rPr>
          <w:rFonts w:ascii="Helvetica" w:hAnsi="Helvetica" w:cs="Helvetica"/>
        </w:rPr>
      </w:pPr>
    </w:p>
    <w:p w:rsidR="003C666F" w:rsidRDefault="003C666F" w:rsidP="003C666F">
      <w:pPr>
        <w:pStyle w:val="1"/>
        <w:tabs>
          <w:tab w:val="num" w:pos="432"/>
        </w:tabs>
        <w:ind w:left="432" w:hanging="432"/>
        <w:jc w:val="both"/>
        <w:rPr>
          <w:bCs/>
        </w:rPr>
      </w:pPr>
      <w:bookmarkStart w:id="47" w:name="_Toc362360552"/>
      <w:bookmarkStart w:id="48" w:name="_Toc397420317"/>
      <w:bookmarkStart w:id="49" w:name="_Toc94098854"/>
      <w:r w:rsidRPr="00F00F37">
        <w:rPr>
          <w:rFonts w:hint="eastAsia"/>
          <w:bCs/>
        </w:rPr>
        <w:t>ISIS</w:t>
      </w:r>
      <w:r w:rsidRPr="00F00F37">
        <w:rPr>
          <w:bCs/>
        </w:rPr>
        <w:t>-MIB</w:t>
      </w:r>
      <w:bookmarkEnd w:id="47"/>
      <w:r>
        <w:rPr>
          <w:rFonts w:hint="eastAsia"/>
          <w:bCs/>
        </w:rPr>
        <w:t xml:space="preserve"> (for </w:t>
      </w:r>
      <w:r>
        <w:rPr>
          <w:bCs/>
        </w:rPr>
        <w:t>SPBM</w:t>
      </w:r>
      <w:r>
        <w:rPr>
          <w:rFonts w:hint="eastAsia"/>
          <w:bCs/>
        </w:rPr>
        <w:t>)</w:t>
      </w:r>
      <w:bookmarkEnd w:id="48"/>
      <w:bookmarkEnd w:id="49"/>
      <w:r w:rsidRPr="00F00F37">
        <w:rPr>
          <w:rFonts w:hint="eastAsia"/>
          <w:bCs/>
        </w:rPr>
        <w:t xml:space="preserve"> </w:t>
      </w:r>
    </w:p>
    <w:p w:rsidR="003C666F" w:rsidRPr="00660C10" w:rsidRDefault="003C666F" w:rsidP="003C666F">
      <w:pPr>
        <w:spacing w:before="156" w:after="156"/>
        <w:ind w:left="420"/>
        <w:rPr>
          <w:rFonts w:ascii="Helvetica" w:hAnsi="Helvetica" w:cs="Helvetica"/>
        </w:rPr>
      </w:pPr>
      <w:r w:rsidRPr="004E679D">
        <w:rPr>
          <w:rFonts w:ascii="Helvetica" w:hAnsi="Helvetica" w:cs="Helvetica"/>
        </w:rPr>
        <w:t xml:space="preserve">The </w:t>
      </w:r>
      <w:r>
        <w:rPr>
          <w:rFonts w:ascii="Helvetica" w:hAnsi="Helvetica" w:cs="Helvetica" w:hint="eastAsia"/>
        </w:rPr>
        <w:t>SPBM ISIS</w:t>
      </w:r>
      <w:r w:rsidRPr="004E679D">
        <w:rPr>
          <w:rFonts w:ascii="Helvetica" w:hAnsi="Helvetica" w:cs="Helvetica"/>
        </w:rPr>
        <w:t>-MIB</w:t>
      </w:r>
      <w:r w:rsidRPr="004E679D">
        <w:rPr>
          <w:rFonts w:ascii="Helvetica" w:hAnsi="Helvetica" w:cs="Helvetica" w:hint="eastAsia"/>
        </w:rPr>
        <w:t xml:space="preserve"> is </w:t>
      </w:r>
      <w:r>
        <w:rPr>
          <w:rFonts w:ascii="Helvetica" w:hAnsi="Helvetica" w:cs="Helvetica" w:hint="eastAsia"/>
        </w:rPr>
        <w:t xml:space="preserve">a re-use of ISIS-MIB to manage the information of </w:t>
      </w:r>
      <w:r w:rsidRPr="004551D0">
        <w:rPr>
          <w:rFonts w:ascii="Helvetica" w:hAnsi="Helvetica" w:cs="Helvetica"/>
        </w:rPr>
        <w:t xml:space="preserve">Shortest </w:t>
      </w:r>
      <w:r w:rsidRPr="004551D0">
        <w:rPr>
          <w:rFonts w:ascii="Helvetica" w:hAnsi="Helvetica" w:cs="Helvetica" w:hint="eastAsia"/>
        </w:rPr>
        <w:t>P</w:t>
      </w:r>
      <w:r w:rsidRPr="004551D0">
        <w:rPr>
          <w:rFonts w:ascii="Helvetica" w:hAnsi="Helvetica" w:cs="Helvetica"/>
        </w:rPr>
        <w:t xml:space="preserve">ath </w:t>
      </w:r>
      <w:r w:rsidRPr="004551D0">
        <w:rPr>
          <w:rFonts w:ascii="Helvetica" w:hAnsi="Helvetica" w:cs="Helvetica" w:hint="eastAsia"/>
        </w:rPr>
        <w:t>B</w:t>
      </w:r>
      <w:r w:rsidRPr="004551D0">
        <w:rPr>
          <w:rFonts w:ascii="Helvetica" w:hAnsi="Helvetica" w:cs="Helvetica"/>
        </w:rPr>
        <w:t>ridging MAC</w:t>
      </w:r>
      <w:r w:rsidRPr="00122E16">
        <w:rPr>
          <w:rFonts w:ascii="Helvetica" w:hAnsi="Helvetica" w:cs="Helvetica" w:hint="eastAsia"/>
        </w:rPr>
        <w:t>(</w:t>
      </w:r>
      <w:r>
        <w:rPr>
          <w:rFonts w:ascii="Helvetica" w:hAnsi="Helvetica" w:cs="Helvetica" w:hint="eastAsia"/>
        </w:rPr>
        <w:t>SPBM</w:t>
      </w:r>
      <w:r w:rsidRPr="00122E16">
        <w:rPr>
          <w:rFonts w:ascii="Helvetica" w:hAnsi="Helvetica" w:cs="Helvetica" w:hint="eastAsia"/>
        </w:rPr>
        <w:t>)</w:t>
      </w:r>
      <w:r>
        <w:rPr>
          <w:rFonts w:ascii="Helvetica" w:hAnsi="Helvetica" w:cs="Helvetica" w:hint="eastAsia"/>
        </w:rPr>
        <w:t xml:space="preserve"> ISIS, which is same with rfc4444 ISIS-MIB.</w:t>
      </w:r>
    </w:p>
    <w:p w:rsidR="003C666F" w:rsidRPr="003C666F" w:rsidRDefault="003C666F" w:rsidP="003C666F">
      <w:pPr>
        <w:pStyle w:val="2"/>
        <w:tabs>
          <w:tab w:val="num" w:pos="576"/>
        </w:tabs>
        <w:autoSpaceDE/>
        <w:autoSpaceDN/>
        <w:adjustRightInd/>
        <w:ind w:left="576" w:hanging="576"/>
        <w:jc w:val="both"/>
        <w:textAlignment w:val="auto"/>
      </w:pPr>
      <w:bookmarkStart w:id="50" w:name="_Toc362360553"/>
      <w:bookmarkStart w:id="51" w:name="_Toc397420318"/>
      <w:bookmarkStart w:id="52" w:name="_Toc94098855"/>
      <w:r w:rsidRPr="003C666F">
        <w:rPr>
          <w:rFonts w:hint="eastAsia"/>
        </w:rPr>
        <w:t>isisSysObject</w:t>
      </w:r>
      <w:bookmarkEnd w:id="50"/>
      <w:bookmarkEnd w:id="51"/>
      <w:bookmarkEnd w:id="52"/>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w:t>
      </w:r>
      <w:r w:rsidRPr="00F00F37">
        <w:rPr>
          <w:rFonts w:ascii="Helvetica" w:hAnsi="Helvetica" w:cs="Helvetica" w:hint="eastAsia"/>
        </w:rPr>
        <w:t xml:space="preserve"> </w:t>
      </w:r>
      <w:r w:rsidRPr="00F00F37">
        <w:rPr>
          <w:rFonts w:ascii="Helvetica" w:hAnsi="Helvetica" w:cs="Helvetica"/>
        </w:rPr>
        <w:t>1.3.6.1.2.1.138.1.1.1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9540D9" w:rsidRDefault="003C666F"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3C666F" w:rsidRPr="009540D9" w:rsidRDefault="003C666F"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3C666F" w:rsidRPr="009540D9" w:rsidRDefault="003C666F"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3C666F" w:rsidRPr="009540D9" w:rsidRDefault="003C666F" w:rsidP="0091260D">
            <w:pPr>
              <w:pStyle w:val="TableHead"/>
              <w:rPr>
                <w:rFonts w:cs="Helvetica"/>
              </w:rPr>
            </w:pPr>
            <w:r w:rsidRPr="009540D9">
              <w:rPr>
                <w:rFonts w:cs="Helvetica"/>
              </w:rPr>
              <w:t>Description</w:t>
            </w:r>
          </w:p>
        </w:tc>
      </w:tr>
      <w:tr w:rsidR="003C666F" w:rsidRPr="00082D31" w:rsidTr="0091260D">
        <w:tc>
          <w:tcPr>
            <w:tcW w:w="3000" w:type="dxa"/>
            <w:tcBorders>
              <w:top w:val="single" w:sz="12" w:space="0" w:color="auto"/>
            </w:tcBorders>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isis</w:t>
            </w:r>
            <w:r w:rsidRPr="00F00F37">
              <w:rPr>
                <w:rFonts w:ascii="Helvetica" w:hAnsi="Helvetica" w:cs="Helvetica"/>
              </w:rPr>
              <w:t xml:space="preserve">SysVersion (1.3.6.1.2.1.138.1.1.1.1) </w:t>
            </w:r>
          </w:p>
        </w:tc>
        <w:tc>
          <w:tcPr>
            <w:tcW w:w="1440" w:type="dxa"/>
            <w:tcBorders>
              <w:top w:val="single" w:sz="12" w:space="0" w:color="auto"/>
            </w:tcBorders>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read-only</w:t>
            </w:r>
          </w:p>
        </w:tc>
        <w:tc>
          <w:tcPr>
            <w:tcW w:w="1000" w:type="dxa"/>
            <w:tcBorders>
              <w:top w:val="single" w:sz="12" w:space="0" w:color="auto"/>
            </w:tcBorders>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No</w:t>
            </w:r>
          </w:p>
        </w:tc>
        <w:tc>
          <w:tcPr>
            <w:tcW w:w="2880" w:type="dxa"/>
            <w:tcBorders>
              <w:top w:val="single" w:sz="12" w:space="0" w:color="auto"/>
            </w:tcBorders>
            <w:shd w:val="clear" w:color="auto" w:fill="auto"/>
          </w:tcPr>
          <w:p w:rsidR="003C666F" w:rsidRPr="00F00F37" w:rsidRDefault="003C666F" w:rsidP="0091260D">
            <w:pPr>
              <w:pStyle w:val="TableText"/>
              <w:kinsoku w:val="0"/>
              <w:textAlignment w:val="top"/>
              <w:rPr>
                <w:rFonts w:ascii="Helvetica" w:hAnsi="Helvetica" w:cs="Helvetica"/>
              </w:rPr>
            </w:pPr>
            <w:r>
              <w:rPr>
                <w:rFonts w:ascii="Helvetica" w:hAnsi="Helvetica" w:cs="Helvetica" w:hint="eastAsia"/>
              </w:rPr>
              <w:t>The value is always one(1)</w:t>
            </w:r>
          </w:p>
        </w:tc>
      </w:tr>
      <w:tr w:rsidR="003C666F" w:rsidRPr="00082D31" w:rsidTr="0091260D">
        <w:tc>
          <w:tcPr>
            <w:tcW w:w="3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isisSysLevelType</w:t>
            </w:r>
            <w:r w:rsidRPr="00F00F37">
              <w:rPr>
                <w:rFonts w:ascii="Helvetica" w:hAnsi="Helvetica" w:cs="Helvetica" w:hint="eastAsia"/>
              </w:rPr>
              <w:t xml:space="preserve"> </w:t>
            </w:r>
          </w:p>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(1.3.6.1.2.1.138.1.1.1.</w:t>
            </w:r>
            <w:r w:rsidRPr="00F00F37">
              <w:rPr>
                <w:rFonts w:ascii="Helvetica" w:hAnsi="Helvetica" w:cs="Helvetica" w:hint="eastAsia"/>
              </w:rPr>
              <w:t>2</w:t>
            </w:r>
            <w:r w:rsidRPr="00F00F37">
              <w:rPr>
                <w:rFonts w:ascii="Helvetica" w:hAnsi="Helvetica" w:cs="Helvetica"/>
              </w:rPr>
              <w:t>)</w:t>
            </w:r>
          </w:p>
        </w:tc>
        <w:tc>
          <w:tcPr>
            <w:tcW w:w="144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read-write</w:t>
            </w:r>
          </w:p>
        </w:tc>
        <w:tc>
          <w:tcPr>
            <w:tcW w:w="1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No</w:t>
            </w:r>
          </w:p>
        </w:tc>
        <w:tc>
          <w:tcPr>
            <w:tcW w:w="288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 xml:space="preserve">Only support </w:t>
            </w:r>
            <w:r w:rsidRPr="00F00F37">
              <w:rPr>
                <w:rFonts w:ascii="Helvetica" w:hAnsi="Helvetica" w:cs="Helvetica" w:hint="eastAsia"/>
              </w:rPr>
              <w:t>read operation</w:t>
            </w:r>
            <w:r>
              <w:rPr>
                <w:rFonts w:ascii="Helvetica" w:hAnsi="Helvetica" w:cs="Helvetica" w:hint="eastAsia"/>
              </w:rPr>
              <w:t>.</w:t>
            </w:r>
            <w:r>
              <w:rPr>
                <w:rFonts w:hint="eastAsia"/>
              </w:rPr>
              <w:t xml:space="preserve"> The value is always</w:t>
            </w:r>
            <w:r>
              <w:rPr>
                <w:rFonts w:cs="Arial" w:hint="eastAsia"/>
              </w:rPr>
              <w:t xml:space="preserve"> level1</w:t>
            </w:r>
          </w:p>
        </w:tc>
      </w:tr>
      <w:tr w:rsidR="003C666F" w:rsidRPr="00082D31" w:rsidTr="0091260D">
        <w:tc>
          <w:tcPr>
            <w:tcW w:w="3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isis</w:t>
            </w:r>
            <w:r w:rsidRPr="00F00F37">
              <w:rPr>
                <w:rFonts w:ascii="Helvetica" w:hAnsi="Helvetica" w:cs="Helvetica"/>
              </w:rPr>
              <w:t xml:space="preserve">SysID (1.3.6.1.2.1.138.1.1.1.3) </w:t>
            </w:r>
          </w:p>
        </w:tc>
        <w:tc>
          <w:tcPr>
            <w:tcW w:w="144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read-write</w:t>
            </w:r>
          </w:p>
        </w:tc>
        <w:tc>
          <w:tcPr>
            <w:tcW w:w="1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No</w:t>
            </w:r>
          </w:p>
        </w:tc>
        <w:tc>
          <w:tcPr>
            <w:tcW w:w="288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 xml:space="preserve">Only support </w:t>
            </w:r>
            <w:r w:rsidRPr="00F00F37">
              <w:rPr>
                <w:rFonts w:ascii="Helvetica" w:hAnsi="Helvetica" w:cs="Helvetica" w:hint="eastAsia"/>
              </w:rPr>
              <w:t>read operation</w:t>
            </w:r>
          </w:p>
        </w:tc>
      </w:tr>
      <w:tr w:rsidR="003C666F" w:rsidRPr="00082D31" w:rsidTr="0091260D">
        <w:tc>
          <w:tcPr>
            <w:tcW w:w="3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isis</w:t>
            </w:r>
            <w:r w:rsidRPr="00F00F37">
              <w:rPr>
                <w:rFonts w:ascii="Helvetica" w:hAnsi="Helvetica" w:cs="Helvetica"/>
              </w:rPr>
              <w:t xml:space="preserve">SysMaxPathSplits (1.3.6.1.2.1.138.1.1.1.4) </w:t>
            </w:r>
          </w:p>
        </w:tc>
        <w:tc>
          <w:tcPr>
            <w:tcW w:w="144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read-write</w:t>
            </w:r>
          </w:p>
        </w:tc>
        <w:tc>
          <w:tcPr>
            <w:tcW w:w="1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C</w:t>
            </w:r>
            <w:r w:rsidRPr="00F00F37">
              <w:rPr>
                <w:rFonts w:ascii="Helvetica" w:hAnsi="Helvetica" w:cs="Helvetica" w:hint="eastAsia"/>
              </w:rPr>
              <w:t>urrent</w:t>
            </w:r>
          </w:p>
        </w:tc>
        <w:tc>
          <w:tcPr>
            <w:tcW w:w="2880" w:type="dxa"/>
            <w:shd w:val="clear" w:color="auto" w:fill="auto"/>
          </w:tcPr>
          <w:p w:rsidR="003C666F" w:rsidRPr="00F00F37" w:rsidRDefault="003C666F" w:rsidP="0091260D">
            <w:pPr>
              <w:pStyle w:val="TableText"/>
              <w:kinsoku w:val="0"/>
              <w:textAlignment w:val="top"/>
              <w:rPr>
                <w:rFonts w:ascii="Helvetica" w:hAnsi="Helvetica" w:cs="Helvetica"/>
              </w:rPr>
            </w:pPr>
            <w:r w:rsidRPr="005A663B">
              <w:t xml:space="preserve">Only support </w:t>
            </w:r>
            <w:r w:rsidRPr="005A663B">
              <w:rPr>
                <w:rFonts w:hint="eastAsia"/>
              </w:rPr>
              <w:t>read operation</w:t>
            </w:r>
            <w:r>
              <w:rPr>
                <w:rFonts w:hint="eastAsia"/>
              </w:rPr>
              <w:t xml:space="preserve"> . The value is always</w:t>
            </w:r>
            <w:r>
              <w:rPr>
                <w:rFonts w:cs="Arial" w:hint="eastAsia"/>
              </w:rPr>
              <w:t xml:space="preserve"> 16</w:t>
            </w:r>
          </w:p>
        </w:tc>
      </w:tr>
      <w:tr w:rsidR="003C666F" w:rsidRPr="00082D31" w:rsidTr="0091260D">
        <w:tc>
          <w:tcPr>
            <w:tcW w:w="3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isis</w:t>
            </w:r>
            <w:r w:rsidRPr="00F00F37">
              <w:rPr>
                <w:rFonts w:ascii="Helvetica" w:hAnsi="Helvetica" w:cs="Helvetica"/>
              </w:rPr>
              <w:t xml:space="preserve">SysMaxLSPGenInt (1.3.6.1.2.1.138.1.1.1.5) </w:t>
            </w:r>
          </w:p>
        </w:tc>
        <w:tc>
          <w:tcPr>
            <w:tcW w:w="144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read-write</w:t>
            </w:r>
          </w:p>
        </w:tc>
        <w:tc>
          <w:tcPr>
            <w:tcW w:w="1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C</w:t>
            </w:r>
            <w:r w:rsidRPr="00F00F37">
              <w:rPr>
                <w:rFonts w:ascii="Helvetica" w:hAnsi="Helvetica" w:cs="Helvetica" w:hint="eastAsia"/>
              </w:rPr>
              <w:t>urrent</w:t>
            </w:r>
          </w:p>
        </w:tc>
        <w:tc>
          <w:tcPr>
            <w:tcW w:w="2880" w:type="dxa"/>
            <w:shd w:val="clear" w:color="auto" w:fill="auto"/>
          </w:tcPr>
          <w:p w:rsidR="003C666F" w:rsidRPr="00431D89" w:rsidRDefault="003C666F" w:rsidP="0091260D">
            <w:pPr>
              <w:pStyle w:val="TableText"/>
              <w:kinsoku w:val="0"/>
              <w:textAlignment w:val="top"/>
            </w:pPr>
            <w:r w:rsidRPr="005A663B">
              <w:t>The value</w:t>
            </w:r>
            <w:r w:rsidRPr="005A663B">
              <w:rPr>
                <w:rFonts w:hint="eastAsia"/>
              </w:rPr>
              <w:t xml:space="preserve"> should be less than</w:t>
            </w:r>
            <w:r>
              <w:rPr>
                <w:rFonts w:hint="eastAsia"/>
              </w:rPr>
              <w:t xml:space="preserve"> </w:t>
            </w:r>
            <w:r w:rsidRPr="005A663B">
              <w:rPr>
                <w:rFonts w:hint="eastAsia"/>
              </w:rPr>
              <w:t>i</w:t>
            </w:r>
            <w:r w:rsidRPr="005A663B">
              <w:t>sisSysMaxAge</w:t>
            </w:r>
            <w:r>
              <w:rPr>
                <w:rFonts w:hint="eastAsia"/>
              </w:rPr>
              <w:t>.</w:t>
            </w:r>
          </w:p>
          <w:p w:rsidR="003C666F" w:rsidRPr="00F00F37" w:rsidRDefault="003C666F" w:rsidP="0091260D">
            <w:pPr>
              <w:pStyle w:val="TableText"/>
              <w:kinsoku w:val="0"/>
              <w:textAlignment w:val="top"/>
              <w:rPr>
                <w:rFonts w:ascii="Helvetica" w:hAnsi="Helvetica" w:cs="Helvetica"/>
              </w:rPr>
            </w:pPr>
            <w:r>
              <w:rPr>
                <w:rFonts w:hint="eastAsia"/>
              </w:rPr>
              <w:t>A value of 65235 will be returned when the actual value is greater than 65235</w:t>
            </w:r>
          </w:p>
        </w:tc>
      </w:tr>
      <w:tr w:rsidR="003C666F" w:rsidRPr="00082D31" w:rsidTr="0091260D">
        <w:tc>
          <w:tcPr>
            <w:tcW w:w="3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i</w:t>
            </w:r>
            <w:r w:rsidRPr="00F00F37">
              <w:rPr>
                <w:rFonts w:ascii="Helvetica" w:hAnsi="Helvetica" w:cs="Helvetica"/>
              </w:rPr>
              <w:t xml:space="preserve">sisSysPollESHelloRate (1.3.6.1.2.1.138.1.1.1.6) </w:t>
            </w:r>
          </w:p>
        </w:tc>
        <w:tc>
          <w:tcPr>
            <w:tcW w:w="144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read-write</w:t>
            </w:r>
          </w:p>
        </w:tc>
        <w:tc>
          <w:tcPr>
            <w:tcW w:w="1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No</w:t>
            </w:r>
          </w:p>
        </w:tc>
        <w:tc>
          <w:tcPr>
            <w:tcW w:w="288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 xml:space="preserve">Only support </w:t>
            </w:r>
            <w:r w:rsidRPr="00F00F37">
              <w:rPr>
                <w:rFonts w:ascii="Helvetica" w:hAnsi="Helvetica" w:cs="Helvetica" w:hint="eastAsia"/>
              </w:rPr>
              <w:t>read operation</w:t>
            </w:r>
          </w:p>
          <w:p w:rsidR="003C666F" w:rsidRPr="00F00F37" w:rsidRDefault="003C666F" w:rsidP="0091260D">
            <w:pPr>
              <w:pStyle w:val="TableText"/>
              <w:kinsoku w:val="0"/>
              <w:textAlignment w:val="top"/>
              <w:rPr>
                <w:rFonts w:ascii="Helvetica" w:hAnsi="Helvetica" w:cs="Helvetica"/>
              </w:rPr>
            </w:pPr>
            <w:r w:rsidRPr="000F6ECF">
              <w:rPr>
                <w:rFonts w:ascii="Helvetica" w:hAnsi="Helvetica" w:cs="Helvetica"/>
              </w:rPr>
              <w:t>T</w:t>
            </w:r>
            <w:r>
              <w:rPr>
                <w:rFonts w:ascii="Helvetica" w:hAnsi="Helvetica" w:cs="Helvetica" w:hint="eastAsia"/>
              </w:rPr>
              <w:t>he value is always 50</w:t>
            </w:r>
          </w:p>
        </w:tc>
      </w:tr>
      <w:tr w:rsidR="003C666F" w:rsidRPr="00082D31" w:rsidTr="0091260D">
        <w:tc>
          <w:tcPr>
            <w:tcW w:w="3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is</w:t>
            </w:r>
            <w:r w:rsidRPr="00F00F37">
              <w:rPr>
                <w:rFonts w:ascii="Helvetica" w:hAnsi="Helvetica" w:cs="Helvetica"/>
              </w:rPr>
              <w:t xml:space="preserve">isSysWaitTime (1.3.6.1.2.1.138.1.1.1.7) </w:t>
            </w:r>
          </w:p>
        </w:tc>
        <w:tc>
          <w:tcPr>
            <w:tcW w:w="144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read-write</w:t>
            </w:r>
          </w:p>
        </w:tc>
        <w:tc>
          <w:tcPr>
            <w:tcW w:w="1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No</w:t>
            </w:r>
          </w:p>
        </w:tc>
        <w:tc>
          <w:tcPr>
            <w:tcW w:w="288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 xml:space="preserve">Only support </w:t>
            </w:r>
            <w:r w:rsidRPr="00F00F37">
              <w:rPr>
                <w:rFonts w:ascii="Helvetica" w:hAnsi="Helvetica" w:cs="Helvetica" w:hint="eastAsia"/>
              </w:rPr>
              <w:t>read operation</w:t>
            </w:r>
          </w:p>
          <w:p w:rsidR="003C666F" w:rsidRPr="00F00F37" w:rsidRDefault="003C666F" w:rsidP="0091260D">
            <w:pPr>
              <w:pStyle w:val="TableText"/>
              <w:kinsoku w:val="0"/>
              <w:textAlignment w:val="top"/>
              <w:rPr>
                <w:rFonts w:ascii="Helvetica" w:hAnsi="Helvetica" w:cs="Helvetica"/>
              </w:rPr>
            </w:pPr>
            <w:r w:rsidRPr="000F6ECF">
              <w:rPr>
                <w:rFonts w:ascii="Helvetica" w:hAnsi="Helvetica" w:cs="Helvetica"/>
              </w:rPr>
              <w:t>T</w:t>
            </w:r>
            <w:r>
              <w:rPr>
                <w:rFonts w:ascii="Helvetica" w:hAnsi="Helvetica" w:cs="Helvetica" w:hint="eastAsia"/>
              </w:rPr>
              <w:t>he value is always 60</w:t>
            </w:r>
          </w:p>
        </w:tc>
      </w:tr>
      <w:tr w:rsidR="003C666F" w:rsidRPr="00082D31" w:rsidTr="0091260D">
        <w:tc>
          <w:tcPr>
            <w:tcW w:w="3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i</w:t>
            </w:r>
            <w:r w:rsidRPr="00F00F37">
              <w:rPr>
                <w:rFonts w:ascii="Helvetica" w:hAnsi="Helvetica" w:cs="Helvetica"/>
              </w:rPr>
              <w:t>sisSysAdminState</w:t>
            </w:r>
            <w:r w:rsidRPr="00F00F37">
              <w:rPr>
                <w:rFonts w:ascii="Helvetica" w:hAnsi="Helvetica" w:cs="Helvetica" w:hint="eastAsia"/>
              </w:rPr>
              <w:t xml:space="preserve"> (</w:t>
            </w:r>
            <w:r w:rsidRPr="00F00F37">
              <w:rPr>
                <w:rFonts w:ascii="Helvetica" w:hAnsi="Helvetica" w:cs="Helvetica"/>
              </w:rPr>
              <w:t>1.3.6.1.2.1.138.1.1.1.8</w:t>
            </w:r>
            <w:r w:rsidRPr="00F00F37">
              <w:rPr>
                <w:rFonts w:ascii="Helvetica" w:hAnsi="Helvetica" w:cs="Helvetica" w:hint="eastAsia"/>
              </w:rPr>
              <w:t>)</w:t>
            </w:r>
          </w:p>
        </w:tc>
        <w:tc>
          <w:tcPr>
            <w:tcW w:w="144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read-write</w:t>
            </w:r>
          </w:p>
        </w:tc>
        <w:tc>
          <w:tcPr>
            <w:tcW w:w="1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No</w:t>
            </w:r>
          </w:p>
        </w:tc>
        <w:tc>
          <w:tcPr>
            <w:tcW w:w="288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 xml:space="preserve">Only support </w:t>
            </w:r>
            <w:r w:rsidRPr="00F00F37">
              <w:rPr>
                <w:rFonts w:ascii="Helvetica" w:hAnsi="Helvetica" w:cs="Helvetica" w:hint="eastAsia"/>
              </w:rPr>
              <w:t>read operation</w:t>
            </w:r>
          </w:p>
        </w:tc>
      </w:tr>
      <w:tr w:rsidR="003C666F" w:rsidRPr="00082D31" w:rsidTr="0091260D">
        <w:tc>
          <w:tcPr>
            <w:tcW w:w="3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is</w:t>
            </w:r>
            <w:r w:rsidRPr="00F00F37">
              <w:rPr>
                <w:rFonts w:ascii="Helvetica" w:hAnsi="Helvetica" w:cs="Helvetica"/>
              </w:rPr>
              <w:t xml:space="preserve">isSysL2toL1Leaking (1.3.6.1.2.1.138.1.1.1.9) </w:t>
            </w:r>
          </w:p>
        </w:tc>
        <w:tc>
          <w:tcPr>
            <w:tcW w:w="144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read-write</w:t>
            </w:r>
          </w:p>
        </w:tc>
        <w:tc>
          <w:tcPr>
            <w:tcW w:w="1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C</w:t>
            </w:r>
            <w:r w:rsidRPr="00F00F37">
              <w:rPr>
                <w:rFonts w:ascii="Helvetica" w:hAnsi="Helvetica" w:cs="Helvetica" w:hint="eastAsia"/>
              </w:rPr>
              <w:t>urrent</w:t>
            </w:r>
          </w:p>
        </w:tc>
        <w:tc>
          <w:tcPr>
            <w:tcW w:w="2880" w:type="dxa"/>
            <w:shd w:val="clear" w:color="auto" w:fill="auto"/>
          </w:tcPr>
          <w:p w:rsidR="003C666F" w:rsidRPr="00F00F37" w:rsidRDefault="003C666F" w:rsidP="0091260D">
            <w:pPr>
              <w:pStyle w:val="TableText"/>
              <w:kinsoku w:val="0"/>
              <w:textAlignment w:val="top"/>
              <w:rPr>
                <w:rFonts w:ascii="Helvetica" w:hAnsi="Helvetica" w:cs="Helvetica"/>
              </w:rPr>
            </w:pPr>
            <w:r w:rsidRPr="005A663B">
              <w:rPr>
                <w:rFonts w:hint="eastAsia"/>
              </w:rPr>
              <w:t>Only support read operation</w:t>
            </w:r>
            <w:r>
              <w:rPr>
                <w:rFonts w:hint="eastAsia"/>
              </w:rPr>
              <w:t xml:space="preserve">. The value is always </w:t>
            </w:r>
            <w:r>
              <w:rPr>
                <w:rFonts w:cs="Arial" w:hint="eastAsia"/>
              </w:rPr>
              <w:t>false</w:t>
            </w:r>
            <w:r w:rsidRPr="00AE0A41">
              <w:rPr>
                <w:rFonts w:cs="Arial"/>
              </w:rPr>
              <w:t>(</w:t>
            </w:r>
            <w:r>
              <w:rPr>
                <w:rFonts w:cs="Arial" w:hint="eastAsia"/>
              </w:rPr>
              <w:t>2</w:t>
            </w:r>
            <w:r w:rsidRPr="00AE0A41">
              <w:rPr>
                <w:rFonts w:cs="Arial"/>
              </w:rPr>
              <w:t>)</w:t>
            </w:r>
          </w:p>
        </w:tc>
      </w:tr>
      <w:tr w:rsidR="003C666F" w:rsidRPr="00082D31" w:rsidTr="0091260D">
        <w:tc>
          <w:tcPr>
            <w:tcW w:w="3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i</w:t>
            </w:r>
            <w:r w:rsidRPr="00F00F37">
              <w:rPr>
                <w:rFonts w:ascii="Helvetica" w:hAnsi="Helvetica" w:cs="Helvetica"/>
              </w:rPr>
              <w:t xml:space="preserve">sisSysMaxAge (1.3.6.1.2.1.138.1.1.1.10) </w:t>
            </w:r>
          </w:p>
        </w:tc>
        <w:tc>
          <w:tcPr>
            <w:tcW w:w="144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read-write</w:t>
            </w:r>
          </w:p>
        </w:tc>
        <w:tc>
          <w:tcPr>
            <w:tcW w:w="1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C</w:t>
            </w:r>
            <w:r w:rsidRPr="00F00F37">
              <w:rPr>
                <w:rFonts w:ascii="Helvetica" w:hAnsi="Helvetica" w:cs="Helvetica" w:hint="eastAsia"/>
              </w:rPr>
              <w:t>urrent</w:t>
            </w:r>
          </w:p>
        </w:tc>
        <w:tc>
          <w:tcPr>
            <w:tcW w:w="2880" w:type="dxa"/>
            <w:shd w:val="clear" w:color="auto" w:fill="auto"/>
          </w:tcPr>
          <w:p w:rsidR="003C666F" w:rsidRPr="00F00F37" w:rsidRDefault="003C666F" w:rsidP="0091260D">
            <w:pPr>
              <w:pStyle w:val="TableText"/>
              <w:kinsoku w:val="0"/>
              <w:textAlignment w:val="top"/>
              <w:rPr>
                <w:rFonts w:ascii="Helvetica" w:hAnsi="Helvetica" w:cs="Helvetica"/>
              </w:rPr>
            </w:pPr>
            <w:r>
              <w:rPr>
                <w:rFonts w:hint="eastAsia"/>
              </w:rPr>
              <w:t>A value of 350 will be returned when the actual value is less than 350</w:t>
            </w:r>
          </w:p>
        </w:tc>
      </w:tr>
      <w:tr w:rsidR="003C666F" w:rsidRPr="00082D31" w:rsidTr="0091260D">
        <w:tc>
          <w:tcPr>
            <w:tcW w:w="3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hint="eastAsia"/>
              </w:rPr>
              <w:t>i</w:t>
            </w:r>
            <w:r w:rsidRPr="00F00F37">
              <w:rPr>
                <w:rFonts w:ascii="Helvetica" w:hAnsi="Helvetica" w:cs="Helvetica"/>
              </w:rPr>
              <w:t>sisSysRec</w:t>
            </w:r>
            <w:r w:rsidRPr="00F00F37">
              <w:rPr>
                <w:rFonts w:ascii="Helvetica" w:hAnsi="Helvetica" w:cs="Helvetica" w:hint="eastAsia"/>
              </w:rPr>
              <w:t>eive</w:t>
            </w:r>
            <w:r w:rsidRPr="00F00F37">
              <w:rPr>
                <w:rFonts w:ascii="Helvetica" w:hAnsi="Helvetica" w:cs="Helvetica"/>
              </w:rPr>
              <w:t>LSPBufferSize(1.3.6.1.2.1.138.1.1.1.1</w:t>
            </w:r>
            <w:r w:rsidRPr="00F00F37">
              <w:rPr>
                <w:rFonts w:ascii="Helvetica" w:hAnsi="Helvetica" w:cs="Helvetica" w:hint="eastAsia"/>
              </w:rPr>
              <w:t>1</w:t>
            </w:r>
            <w:r w:rsidRPr="00F00F37">
              <w:rPr>
                <w:rFonts w:ascii="Helvetica" w:hAnsi="Helvetica" w:cs="Helvetica"/>
              </w:rPr>
              <w:t>)</w:t>
            </w:r>
          </w:p>
        </w:tc>
        <w:tc>
          <w:tcPr>
            <w:tcW w:w="144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read-write</w:t>
            </w:r>
          </w:p>
        </w:tc>
        <w:tc>
          <w:tcPr>
            <w:tcW w:w="1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C</w:t>
            </w:r>
            <w:r w:rsidRPr="00F00F37">
              <w:rPr>
                <w:rFonts w:ascii="Helvetica" w:hAnsi="Helvetica" w:cs="Helvetica" w:hint="eastAsia"/>
              </w:rPr>
              <w:t>urrent</w:t>
            </w:r>
          </w:p>
        </w:tc>
        <w:tc>
          <w:tcPr>
            <w:tcW w:w="2880" w:type="dxa"/>
            <w:shd w:val="clear" w:color="auto" w:fill="auto"/>
          </w:tcPr>
          <w:p w:rsidR="003C666F" w:rsidRPr="00F00F37" w:rsidRDefault="003C666F" w:rsidP="0091260D">
            <w:pPr>
              <w:pStyle w:val="TableText"/>
              <w:kinsoku w:val="0"/>
              <w:textAlignment w:val="top"/>
              <w:rPr>
                <w:rFonts w:ascii="Helvetica" w:hAnsi="Helvetica" w:cs="Helvetica"/>
              </w:rPr>
            </w:pPr>
            <w:r w:rsidRPr="005A663B">
              <w:rPr>
                <w:rFonts w:hint="eastAsia"/>
              </w:rPr>
              <w:t>Only support read operation</w:t>
            </w:r>
            <w:r>
              <w:rPr>
                <w:rFonts w:hint="eastAsia"/>
              </w:rPr>
              <w:t xml:space="preserve">. The value is always </w:t>
            </w:r>
            <w:r>
              <w:rPr>
                <w:rFonts w:cs="Arial" w:hint="eastAsia"/>
              </w:rPr>
              <w:t>16000</w:t>
            </w:r>
          </w:p>
        </w:tc>
      </w:tr>
      <w:tr w:rsidR="003C666F" w:rsidRPr="00082D31" w:rsidTr="0091260D">
        <w:tc>
          <w:tcPr>
            <w:tcW w:w="3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 xml:space="preserve">isisSysProtSupported (1.3.6.1.2.1.138.1.1.1.12) </w:t>
            </w:r>
          </w:p>
        </w:tc>
        <w:tc>
          <w:tcPr>
            <w:tcW w:w="144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read-only</w:t>
            </w:r>
          </w:p>
        </w:tc>
        <w:tc>
          <w:tcPr>
            <w:tcW w:w="1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No</w:t>
            </w:r>
          </w:p>
        </w:tc>
        <w:tc>
          <w:tcPr>
            <w:tcW w:w="2880" w:type="dxa"/>
            <w:shd w:val="clear" w:color="auto" w:fill="auto"/>
          </w:tcPr>
          <w:p w:rsidR="003C666F" w:rsidRPr="00F00F37" w:rsidRDefault="003C666F" w:rsidP="0091260D">
            <w:pPr>
              <w:pStyle w:val="TableText"/>
              <w:kinsoku w:val="0"/>
              <w:textAlignment w:val="top"/>
              <w:rPr>
                <w:rFonts w:ascii="Helvetica" w:hAnsi="Helvetica" w:cs="Helvetica"/>
              </w:rPr>
            </w:pPr>
            <w:r w:rsidRPr="005A663B">
              <w:t xml:space="preserve">Not </w:t>
            </w:r>
            <w:r w:rsidRPr="005A663B">
              <w:rPr>
                <w:rFonts w:hint="eastAsia"/>
              </w:rPr>
              <w:t>s</w:t>
            </w:r>
            <w:r w:rsidRPr="005A663B">
              <w:t>upport</w:t>
            </w:r>
            <w:r w:rsidRPr="005A663B">
              <w:rPr>
                <w:rFonts w:hint="eastAsia"/>
              </w:rPr>
              <w:t>ed</w:t>
            </w:r>
            <w:r>
              <w:rPr>
                <w:rFonts w:hint="eastAsia"/>
              </w:rPr>
              <w:t>. The value is always</w:t>
            </w:r>
            <w:r w:rsidRPr="00707C08">
              <w:rPr>
                <w:rFonts w:hint="eastAsia"/>
              </w:rPr>
              <w:t xml:space="preserve"> </w:t>
            </w:r>
            <w:r w:rsidRPr="00707C08">
              <w:t>iso8473(0)</w:t>
            </w:r>
          </w:p>
        </w:tc>
      </w:tr>
      <w:tr w:rsidR="003C666F" w:rsidRPr="00082D31" w:rsidTr="0091260D">
        <w:tc>
          <w:tcPr>
            <w:tcW w:w="3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 xml:space="preserve">isisSysNotificationEnable (1.3.6.1.2.1.138.1.1.1.13) </w:t>
            </w:r>
          </w:p>
        </w:tc>
        <w:tc>
          <w:tcPr>
            <w:tcW w:w="144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read-write</w:t>
            </w:r>
          </w:p>
        </w:tc>
        <w:tc>
          <w:tcPr>
            <w:tcW w:w="100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C</w:t>
            </w:r>
            <w:r w:rsidRPr="00F00F37">
              <w:rPr>
                <w:rFonts w:ascii="Helvetica" w:hAnsi="Helvetica" w:cs="Helvetica" w:hint="eastAsia"/>
              </w:rPr>
              <w:t>urrent</w:t>
            </w:r>
          </w:p>
        </w:tc>
        <w:tc>
          <w:tcPr>
            <w:tcW w:w="2880" w:type="dxa"/>
            <w:shd w:val="clear" w:color="auto" w:fill="auto"/>
          </w:tcPr>
          <w:p w:rsidR="003C666F" w:rsidRPr="00F00F37" w:rsidRDefault="003C666F" w:rsidP="0091260D">
            <w:pPr>
              <w:pStyle w:val="TableText"/>
              <w:kinsoku w:val="0"/>
              <w:textAlignment w:val="top"/>
              <w:rPr>
                <w:rFonts w:ascii="Helvetica" w:hAnsi="Helvetica" w:cs="Helvetica"/>
              </w:rPr>
            </w:pPr>
            <w:r w:rsidRPr="00F00F37">
              <w:rPr>
                <w:rFonts w:ascii="Helvetica" w:hAnsi="Helvetica" w:cs="Helvetica"/>
              </w:rPr>
              <w:t>As per MIB</w:t>
            </w:r>
          </w:p>
        </w:tc>
      </w:tr>
    </w:tbl>
    <w:p w:rsidR="003C666F" w:rsidRPr="003C666F" w:rsidRDefault="003C666F" w:rsidP="003C666F">
      <w:pPr>
        <w:pStyle w:val="2"/>
        <w:tabs>
          <w:tab w:val="num" w:pos="576"/>
        </w:tabs>
        <w:autoSpaceDE/>
        <w:autoSpaceDN/>
        <w:adjustRightInd/>
        <w:ind w:left="576" w:hanging="576"/>
        <w:jc w:val="both"/>
        <w:textAlignment w:val="auto"/>
      </w:pPr>
      <w:bookmarkStart w:id="53" w:name="_Toc362360555"/>
      <w:bookmarkStart w:id="54" w:name="_Toc397420319"/>
      <w:bookmarkStart w:id="55" w:name="_Toc94098856"/>
      <w:r w:rsidRPr="003C666F">
        <w:rPr>
          <w:rFonts w:hint="eastAsia"/>
        </w:rPr>
        <w:t>i</w:t>
      </w:r>
      <w:r w:rsidRPr="003C666F">
        <w:t>sisAreaAddrTabl</w:t>
      </w:r>
      <w:r w:rsidRPr="003C666F">
        <w:rPr>
          <w:rFonts w:hint="eastAsia"/>
        </w:rPr>
        <w:t>e</w:t>
      </w:r>
      <w:bookmarkEnd w:id="53"/>
      <w:bookmarkEnd w:id="54"/>
      <w:bookmarkEnd w:id="55"/>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1.3.6.1.2.1.138.1.1.</w:t>
      </w:r>
      <w:r w:rsidRPr="00F00F37">
        <w:rPr>
          <w:rFonts w:ascii="Helvetica" w:hAnsi="Helvetica" w:cs="Helvetica" w:hint="eastAsia"/>
        </w:rPr>
        <w:t>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C666F" w:rsidRPr="00082D31" w:rsidTr="0091260D">
        <w:trPr>
          <w:tblHeader/>
        </w:trPr>
        <w:tc>
          <w:tcPr>
            <w:tcW w:w="3000" w:type="dxa"/>
            <w:tcBorders>
              <w:top w:val="single" w:sz="12" w:space="0" w:color="auto"/>
              <w:bottom w:val="single" w:sz="12" w:space="0" w:color="auto"/>
            </w:tcBorders>
            <w:shd w:val="clear" w:color="auto" w:fill="auto"/>
          </w:tcPr>
          <w:p w:rsidR="003C666F" w:rsidRPr="009540D9" w:rsidRDefault="003C666F"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3C666F" w:rsidRPr="009540D9" w:rsidRDefault="003C666F"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3C666F" w:rsidRPr="009540D9" w:rsidRDefault="003C666F"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3C666F" w:rsidRPr="009540D9" w:rsidRDefault="003C666F" w:rsidP="0091260D">
            <w:pPr>
              <w:pStyle w:val="TableHead"/>
              <w:rPr>
                <w:rFonts w:cs="Helvetica"/>
              </w:rPr>
            </w:pPr>
            <w:r w:rsidRPr="009540D9">
              <w:rPr>
                <w:rFonts w:cs="Helvetica"/>
              </w:rPr>
              <w:t>Description</w:t>
            </w:r>
          </w:p>
        </w:tc>
      </w:tr>
      <w:tr w:rsidR="003C666F" w:rsidRPr="00082D31" w:rsidTr="0091260D">
        <w:tc>
          <w:tcPr>
            <w:tcW w:w="3000" w:type="dxa"/>
            <w:tcBorders>
              <w:top w:val="single" w:sz="12" w:space="0" w:color="auto"/>
            </w:tcBorders>
            <w:shd w:val="clear" w:color="auto" w:fill="auto"/>
          </w:tcPr>
          <w:p w:rsidR="003C666F" w:rsidRDefault="003C666F" w:rsidP="0091260D">
            <w:pPr>
              <w:pStyle w:val="TableText"/>
              <w:kinsoku w:val="0"/>
              <w:textAlignment w:val="top"/>
              <w:rPr>
                <w:rFonts w:ascii="Helvetica" w:hAnsi="Helvetica" w:cs="Helvetica"/>
              </w:rPr>
            </w:pPr>
            <w:r>
              <w:rPr>
                <w:rFonts w:ascii="Helvetica" w:hAnsi="Helvetica" w:cs="Helvetica" w:hint="eastAsia"/>
              </w:rPr>
              <w:t>i</w:t>
            </w:r>
            <w:r w:rsidRPr="000F6ECF">
              <w:rPr>
                <w:rFonts w:ascii="Helvetica" w:hAnsi="Helvetica" w:cs="Helvetica"/>
              </w:rPr>
              <w:t>sisAreaAddr</w:t>
            </w:r>
            <w:r>
              <w:rPr>
                <w:rFonts w:ascii="Helvetica" w:hAnsi="Helvetica" w:cs="Helvetica" w:hint="eastAsia"/>
              </w:rPr>
              <w:t xml:space="preserve"> </w:t>
            </w:r>
          </w:p>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w:t>
            </w:r>
            <w:r w:rsidRPr="00C47370">
              <w:rPr>
                <w:rFonts w:ascii="Helvetica" w:hAnsi="Helvetica" w:cs="Helvetica"/>
              </w:rPr>
              <w:t>1.3.6.1.2.1.138.1.1.3.1.1</w:t>
            </w:r>
            <w:r>
              <w:rPr>
                <w:rFonts w:ascii="Helvetica" w:hAnsi="Helvetica" w:cs="Helvetica" w:hint="eastAsia"/>
              </w:rPr>
              <w:t>）</w:t>
            </w:r>
          </w:p>
        </w:tc>
        <w:tc>
          <w:tcPr>
            <w:tcW w:w="1440" w:type="dxa"/>
            <w:tcBorders>
              <w:top w:val="single" w:sz="12" w:space="0" w:color="auto"/>
            </w:tcBorders>
            <w:shd w:val="clear" w:color="auto" w:fill="auto"/>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Borders>
              <w:top w:val="single" w:sz="12" w:space="0" w:color="auto"/>
            </w:tcBorders>
            <w:shd w:val="clear" w:color="auto" w:fill="auto"/>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Borders>
              <w:top w:val="single" w:sz="12" w:space="0" w:color="auto"/>
            </w:tcBorders>
            <w:shd w:val="clear" w:color="auto" w:fill="auto"/>
          </w:tcPr>
          <w:p w:rsidR="003C666F" w:rsidRDefault="003C666F" w:rsidP="0091260D">
            <w:pPr>
              <w:pStyle w:val="TableText"/>
              <w:kinsoku w:val="0"/>
              <w:textAlignment w:val="top"/>
              <w:rPr>
                <w:rFonts w:ascii="Helvetica" w:hAnsi="Helvetica" w:cs="Helvetica"/>
              </w:rPr>
            </w:pPr>
            <w:r>
              <w:rPr>
                <w:rFonts w:hint="eastAsia"/>
              </w:rPr>
              <w:t xml:space="preserve">The value is always </w:t>
            </w:r>
            <w:r>
              <w:rPr>
                <w:rFonts w:cs="Arial" w:hint="eastAsia"/>
              </w:rPr>
              <w:t>0</w:t>
            </w:r>
          </w:p>
        </w:tc>
      </w:tr>
    </w:tbl>
    <w:p w:rsidR="003C666F" w:rsidRPr="003C666F" w:rsidRDefault="003C666F" w:rsidP="003C666F">
      <w:pPr>
        <w:pStyle w:val="2"/>
        <w:tabs>
          <w:tab w:val="num" w:pos="576"/>
        </w:tabs>
        <w:autoSpaceDE/>
        <w:autoSpaceDN/>
        <w:adjustRightInd/>
        <w:ind w:left="576" w:hanging="576"/>
        <w:jc w:val="both"/>
        <w:textAlignment w:val="auto"/>
      </w:pPr>
      <w:bookmarkStart w:id="56" w:name="_Toc362360558"/>
      <w:bookmarkStart w:id="57" w:name="_Toc397420320"/>
      <w:bookmarkStart w:id="58" w:name="_Toc94098857"/>
      <w:r w:rsidRPr="003C666F">
        <w:t>isisRouterTabl</w:t>
      </w:r>
      <w:r w:rsidRPr="003C666F">
        <w:rPr>
          <w:rFonts w:hint="eastAsia"/>
        </w:rPr>
        <w:t>e</w:t>
      </w:r>
      <w:bookmarkEnd w:id="56"/>
      <w:bookmarkEnd w:id="57"/>
      <w:bookmarkEnd w:id="58"/>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1.3.6.1.2.1.138.1.1.6</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44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1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isisRouterSysID</w:t>
            </w:r>
            <w:r>
              <w:rPr>
                <w:rFonts w:ascii="Helvetica" w:hAnsi="Helvetica" w:cs="Helvetica"/>
              </w:rPr>
              <w:t xml:space="preserve"> (1.3.6.1.2.1.138.1.1.6.1.1) </w:t>
            </w:r>
          </w:p>
        </w:tc>
        <w:tc>
          <w:tcPr>
            <w:tcW w:w="144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1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isisRouterLevel</w:t>
            </w:r>
            <w:r>
              <w:rPr>
                <w:rFonts w:ascii="Helvetica" w:hAnsi="Helvetica" w:cs="Helvetica"/>
              </w:rPr>
              <w:t xml:space="preserve"> (1.3.6.1.2.1.138.1.1.6.1.2)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isisRouterHostName</w:t>
            </w:r>
            <w:r>
              <w:rPr>
                <w:rFonts w:ascii="Helvetica" w:hAnsi="Helvetica" w:cs="Helvetica"/>
              </w:rPr>
              <w:t xml:space="preserve"> (1.3.6.1.2.1.138.1.1.6.1.3)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isisRouterID</w:t>
            </w:r>
            <w:r>
              <w:rPr>
                <w:rFonts w:ascii="Helvetica" w:hAnsi="Helvetica" w:cs="Helvetica"/>
              </w:rPr>
              <w:t xml:space="preserve"> (1.3.6.1.2.1.138.1.1.6.1.4)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T</w:t>
            </w:r>
            <w:r>
              <w:rPr>
                <w:rFonts w:ascii="Helvetica" w:hAnsi="Helvetica" w:cs="Helvetica" w:hint="eastAsia"/>
              </w:rPr>
              <w:t>he value is always 0</w:t>
            </w:r>
          </w:p>
        </w:tc>
      </w:tr>
    </w:tbl>
    <w:p w:rsidR="003C666F" w:rsidRPr="003C666F" w:rsidRDefault="003C666F" w:rsidP="003C666F">
      <w:pPr>
        <w:pStyle w:val="2"/>
        <w:tabs>
          <w:tab w:val="num" w:pos="576"/>
        </w:tabs>
        <w:autoSpaceDE/>
        <w:autoSpaceDN/>
        <w:adjustRightInd/>
        <w:ind w:left="576" w:hanging="576"/>
        <w:jc w:val="both"/>
        <w:textAlignment w:val="auto"/>
      </w:pPr>
      <w:bookmarkStart w:id="59" w:name="_Toc362360559"/>
      <w:bookmarkStart w:id="60" w:name="_Toc397420321"/>
      <w:bookmarkStart w:id="61" w:name="_Toc94098858"/>
      <w:r w:rsidRPr="003C666F">
        <w:t>isisSysLevelTabl</w:t>
      </w:r>
      <w:r w:rsidRPr="003C666F">
        <w:rPr>
          <w:rFonts w:hint="eastAsia"/>
        </w:rPr>
        <w:t>e</w:t>
      </w:r>
      <w:bookmarkEnd w:id="59"/>
      <w:bookmarkEnd w:id="60"/>
      <w:bookmarkEnd w:id="61"/>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44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1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isisSysLevelIndex</w:t>
            </w:r>
            <w:r>
              <w:rPr>
                <w:rFonts w:ascii="Helvetica" w:hAnsi="Helvetica" w:cs="Helvetica"/>
              </w:rPr>
              <w:t xml:space="preserve"> (1.3.6.1.2.1.138.1.2.1.1.1) </w:t>
            </w:r>
          </w:p>
        </w:tc>
        <w:tc>
          <w:tcPr>
            <w:tcW w:w="144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1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isisSysLevelOrigLSPBuffSize</w:t>
            </w:r>
            <w:r>
              <w:rPr>
                <w:rFonts w:ascii="Helvetica" w:hAnsi="Helvetica" w:cs="Helvetica"/>
              </w:rPr>
              <w:t xml:space="preserve"> (1.3.6.1.2.1.138.1.2.1.1.2)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w:t>
            </w:r>
            <w:r w:rsidRPr="000F6ECF">
              <w:rPr>
                <w:rFonts w:ascii="Helvetica" w:hAnsi="Helvetica" w:cs="Helvetica" w:hint="eastAsia"/>
              </w:rPr>
              <w:t>urrent</w:t>
            </w:r>
          </w:p>
        </w:tc>
        <w:tc>
          <w:tcPr>
            <w:tcW w:w="2880" w:type="dxa"/>
          </w:tcPr>
          <w:p w:rsidR="003C666F" w:rsidRPr="000F6ECF" w:rsidRDefault="003C666F" w:rsidP="0091260D">
            <w:pPr>
              <w:pStyle w:val="TableText"/>
              <w:kinsoku w:val="0"/>
              <w:textAlignment w:val="top"/>
              <w:rPr>
                <w:rFonts w:ascii="Helvetica" w:hAnsi="Helvetica" w:cs="Helvetica"/>
              </w:rPr>
            </w:pPr>
            <w:r w:rsidRPr="005A663B">
              <w:t>Only support read operation</w:t>
            </w:r>
            <w:r>
              <w:rPr>
                <w:rFonts w:hint="eastAsia"/>
              </w:rPr>
              <w:t>.</w:t>
            </w:r>
            <w:r w:rsidRPr="005A663B">
              <w:rPr>
                <w:rFonts w:hint="eastAsia"/>
              </w:rPr>
              <w:t xml:space="preserve"> The value </w:t>
            </w:r>
            <w:r>
              <w:rPr>
                <w:rFonts w:hint="eastAsia"/>
              </w:rPr>
              <w:t>is always 1497</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isisSysLevelMinLSPGenInt</w:t>
            </w:r>
            <w:r>
              <w:rPr>
                <w:rFonts w:ascii="Helvetica" w:hAnsi="Helvetica" w:cs="Helvetica"/>
              </w:rPr>
              <w:t xml:space="preserve"> (1.3.6.1.2.1.138.1.2.1.1.3)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w:t>
            </w:r>
            <w:r w:rsidRPr="000F6ECF">
              <w:rPr>
                <w:rFonts w:ascii="Helvetica" w:hAnsi="Helvetica" w:cs="Helvetica" w:hint="eastAsia"/>
              </w:rPr>
              <w:t>urrent</w:t>
            </w:r>
          </w:p>
        </w:tc>
        <w:tc>
          <w:tcPr>
            <w:tcW w:w="2880" w:type="dxa"/>
          </w:tcPr>
          <w:p w:rsidR="003C666F" w:rsidRDefault="003C666F" w:rsidP="0091260D">
            <w:pPr>
              <w:pStyle w:val="TableText"/>
              <w:kinsoku w:val="0"/>
              <w:ind w:firstLine="400"/>
              <w:textAlignment w:val="top"/>
            </w:pPr>
            <w:r w:rsidRPr="005B6BE5">
              <w:t xml:space="preserve">Value range: 1 to 120. </w:t>
            </w:r>
          </w:p>
          <w:p w:rsidR="003C666F" w:rsidRDefault="003C666F" w:rsidP="0091260D">
            <w:pPr>
              <w:pStyle w:val="TableText"/>
              <w:kinsoku w:val="0"/>
              <w:textAlignment w:val="top"/>
            </w:pPr>
            <w:r>
              <w:t xml:space="preserve">Default: </w:t>
            </w:r>
            <w:r>
              <w:rPr>
                <w:rFonts w:hint="eastAsia"/>
              </w:rPr>
              <w:t>1</w:t>
            </w:r>
            <w:r w:rsidRPr="005B6BE5">
              <w:t>.</w:t>
            </w:r>
          </w:p>
          <w:p w:rsidR="003C666F" w:rsidRDefault="003C666F" w:rsidP="0091260D">
            <w:pPr>
              <w:pStyle w:val="TableText"/>
              <w:kinsoku w:val="0"/>
              <w:ind w:firstLine="400"/>
              <w:textAlignment w:val="top"/>
            </w:pPr>
            <w:r w:rsidRPr="005B6BE5">
              <w:t>This object stores the minimum interval in seconds for the exponential LSP generation timer, but this parameter is set in milliseconds at the CLI.</w:t>
            </w:r>
          </w:p>
          <w:p w:rsidR="003C666F" w:rsidRDefault="003C666F" w:rsidP="0091260D">
            <w:pPr>
              <w:pStyle w:val="TableText"/>
              <w:kinsoku w:val="0"/>
              <w:ind w:firstLine="400"/>
              <w:textAlignment w:val="top"/>
              <w:rPr>
                <w:rFonts w:ascii="Helvetica" w:eastAsiaTheme="minorEastAsia" w:hAnsi="Helvetica" w:cs="Helvetica"/>
                <w:kern w:val="2"/>
              </w:rPr>
            </w:pPr>
            <w:r w:rsidRPr="005B6BE5">
              <w:t>If the value set for this parameter is less than 1 second, this object returns 1. If the value is greater than 1 second, this object returns the floor of the value. For example, if the setting is 2.6, this object returns 2.</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isisSysLevelState</w:t>
            </w:r>
            <w:r>
              <w:rPr>
                <w:rFonts w:ascii="Helvetica" w:hAnsi="Helvetica" w:cs="Helvetica"/>
              </w:rPr>
              <w:t xml:space="preserve"> (1.3.6.1.2.1.138.1.2.1.1.4)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Default="003C666F" w:rsidP="0091260D">
            <w:pPr>
              <w:pStyle w:val="TableText"/>
              <w:widowControl w:val="0"/>
              <w:kinsoku w:val="0"/>
              <w:adjustRightInd w:val="0"/>
              <w:spacing w:line="360" w:lineRule="auto"/>
              <w:textAlignment w:val="top"/>
              <w:rPr>
                <w:rFonts w:ascii="Helvetica" w:eastAsiaTheme="minorEastAsia" w:hAnsi="Helvetica" w:cs="Helvetica"/>
                <w:kern w:val="2"/>
              </w:rPr>
            </w:pPr>
            <w:r w:rsidRPr="00191CC4">
              <w:rPr>
                <w:rFonts w:ascii="Helvetica" w:hAnsi="Helvetica" w:cs="Helvetica"/>
              </w:rPr>
              <w:t>Only support on(2)</w:t>
            </w:r>
            <w:r>
              <w:rPr>
                <w:rFonts w:ascii="Helvetica" w:hAnsi="Helvetica" w:cs="Helvetica" w:hint="eastAsia"/>
              </w:rPr>
              <w:t>，</w:t>
            </w:r>
            <w:r>
              <w:rPr>
                <w:rFonts w:ascii="Helvetica" w:hAnsi="Helvetica" w:cs="Helvetica" w:hint="eastAsia"/>
              </w:rPr>
              <w:t>waiting(3)</w:t>
            </w:r>
            <w:r w:rsidRPr="00191CC4">
              <w:rPr>
                <w:rFonts w:ascii="Helvetica" w:hAnsi="Helvetica" w:cs="Helvetica"/>
              </w:rPr>
              <w:t xml:space="preserve"> and overloaded(4)</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isisSysLevelSetOverload</w:t>
            </w:r>
            <w:r>
              <w:rPr>
                <w:rFonts w:ascii="Helvetica" w:hAnsi="Helvetica" w:cs="Helvetica"/>
              </w:rPr>
              <w:t xml:space="preserve"> (1.3.6.1.2.1.138.1.2.1.1.5)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w:t>
            </w:r>
            <w:r w:rsidRPr="000F6ECF">
              <w:rPr>
                <w:rFonts w:ascii="Helvetica" w:hAnsi="Helvetica" w:cs="Helvetica" w:hint="eastAsia"/>
              </w:rPr>
              <w:t>urrent</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isisSysLevelSetOverloadUntil</w:t>
            </w:r>
            <w:r>
              <w:rPr>
                <w:rFonts w:ascii="Helvetica" w:hAnsi="Helvetica" w:cs="Helvetica"/>
              </w:rPr>
              <w:t xml:space="preserve"> (1.3.6.1.2.1.138.1.2.1.1.6)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w:t>
            </w:r>
            <w:r w:rsidRPr="000F6ECF">
              <w:rPr>
                <w:rFonts w:ascii="Helvetica" w:hAnsi="Helvetica" w:cs="Helvetica" w:hint="eastAsia"/>
              </w:rPr>
              <w:t>urrent</w:t>
            </w:r>
          </w:p>
        </w:tc>
        <w:tc>
          <w:tcPr>
            <w:tcW w:w="2880" w:type="dxa"/>
          </w:tcPr>
          <w:p w:rsidR="003C666F" w:rsidRDefault="003C666F" w:rsidP="0091260D">
            <w:pPr>
              <w:pStyle w:val="TableText"/>
              <w:kinsoku w:val="0"/>
              <w:ind w:firstLine="360"/>
              <w:textAlignment w:val="top"/>
              <w:rPr>
                <w:rFonts w:ascii="Helvetica" w:hAnsi="Helvetica" w:cs="Helvetica"/>
              </w:rPr>
            </w:pPr>
            <w:r w:rsidRPr="005B6BE5">
              <w:rPr>
                <w:rFonts w:ascii="Helvetica" w:hAnsi="Helvetica" w:cs="Helvetica"/>
              </w:rPr>
              <w:t>This object stores the amount of time that the overload bit can be set.</w:t>
            </w:r>
          </w:p>
          <w:p w:rsidR="003C666F" w:rsidRDefault="003C666F" w:rsidP="0091260D">
            <w:pPr>
              <w:pStyle w:val="TableText"/>
              <w:kinsoku w:val="0"/>
              <w:ind w:firstLine="420"/>
              <w:textAlignment w:val="top"/>
              <w:rPr>
                <w:rFonts w:ascii="Helvetica" w:hAnsi="Helvetica" w:cs="Helvetica"/>
              </w:rPr>
            </w:pPr>
            <w:r w:rsidRPr="005B6BE5">
              <w:rPr>
                <w:rFonts w:ascii="Helvetica" w:hAnsi="Helvetica" w:cs="Helvetica"/>
              </w:rPr>
              <w:t xml:space="preserve">When the timer expires, the overload flag is cleared unless </w:t>
            </w:r>
            <w:r>
              <w:rPr>
                <w:rFonts w:ascii="Helvetica" w:hAnsi="Helvetica" w:cs="Helvetica" w:hint="eastAsia"/>
              </w:rPr>
              <w:t xml:space="preserve">this </w:t>
            </w:r>
            <w:r w:rsidRPr="00F00F37">
              <w:rPr>
                <w:rFonts w:ascii="Helvetica" w:hAnsi="Helvetica" w:cs="Helvetica"/>
              </w:rPr>
              <w:t>Intermediate System</w:t>
            </w:r>
            <w:r w:rsidRPr="005B6BE5">
              <w:rPr>
                <w:rFonts w:ascii="Helvetica" w:hAnsi="Helvetica" w:cs="Helvetica"/>
              </w:rPr>
              <w:t xml:space="preserve"> has</w:t>
            </w:r>
            <w:r>
              <w:rPr>
                <w:rFonts w:ascii="Helvetica" w:hAnsi="Helvetica" w:cs="Helvetica" w:hint="eastAsia"/>
              </w:rPr>
              <w:t xml:space="preserve"> </w:t>
            </w:r>
            <w:r w:rsidRPr="005B6BE5">
              <w:rPr>
                <w:rFonts w:ascii="Helvetica" w:hAnsi="Helvetica" w:cs="Helvetica"/>
              </w:rPr>
              <w:t>run out of memory, or the overload bit is set manually by using the</w:t>
            </w:r>
            <w:r>
              <w:rPr>
                <w:rFonts w:ascii="Helvetica" w:hAnsi="Helvetica" w:cs="Helvetica" w:hint="eastAsia"/>
              </w:rPr>
              <w:t xml:space="preserve"> </w:t>
            </w:r>
            <w:r w:rsidRPr="005B6BE5">
              <w:rPr>
                <w:rFonts w:ascii="Helvetica" w:hAnsi="Helvetica" w:cs="Helvetica"/>
              </w:rPr>
              <w:t>isisSysLevelSetOverload object.</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isisSysLevelMetricStyle</w:t>
            </w:r>
            <w:r>
              <w:rPr>
                <w:rFonts w:ascii="Helvetica" w:hAnsi="Helvetica" w:cs="Helvetica"/>
              </w:rPr>
              <w:t xml:space="preserve"> (1.3.6.1.2.1.138.1.2.1.1.7)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w:t>
            </w:r>
            <w:r w:rsidRPr="000F6ECF">
              <w:rPr>
                <w:rFonts w:ascii="Helvetica" w:hAnsi="Helvetica" w:cs="Helvetica" w:hint="eastAsia"/>
              </w:rPr>
              <w:t>urrent</w:t>
            </w:r>
          </w:p>
        </w:tc>
        <w:tc>
          <w:tcPr>
            <w:tcW w:w="2880" w:type="dxa"/>
          </w:tcPr>
          <w:p w:rsidR="003C666F" w:rsidRPr="000F6ECF" w:rsidRDefault="003C666F" w:rsidP="0091260D">
            <w:pPr>
              <w:pStyle w:val="TableText"/>
              <w:kinsoku w:val="0"/>
              <w:textAlignment w:val="top"/>
              <w:rPr>
                <w:rFonts w:ascii="Helvetica" w:hAnsi="Helvetica" w:cs="Helvetica"/>
              </w:rPr>
            </w:pPr>
            <w:r w:rsidRPr="005A663B">
              <w:t>Only support read operation</w:t>
            </w:r>
            <w:r>
              <w:rPr>
                <w:rFonts w:hint="eastAsia"/>
              </w:rPr>
              <w:t xml:space="preserve">. </w:t>
            </w:r>
            <w:r w:rsidRPr="005A663B">
              <w:rPr>
                <w:rFonts w:hint="eastAsia"/>
              </w:rPr>
              <w:t xml:space="preserve">The value </w:t>
            </w:r>
            <w:r>
              <w:rPr>
                <w:rFonts w:hint="eastAsia"/>
              </w:rPr>
              <w:t>is always wide</w:t>
            </w:r>
            <w:r w:rsidRPr="005A663B">
              <w:rPr>
                <w:rFonts w:hint="eastAsia"/>
              </w:rPr>
              <w:t>(</w:t>
            </w:r>
            <w:r>
              <w:rPr>
                <w:rFonts w:hint="eastAsia"/>
              </w:rPr>
              <w:t>2</w:t>
            </w:r>
            <w:r w:rsidRPr="005A663B">
              <w:rPr>
                <w:rFonts w:hint="eastAsia"/>
              </w:rPr>
              <w:t>)</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isisSysLevelSPFConsiders</w:t>
            </w:r>
            <w:r>
              <w:rPr>
                <w:rFonts w:ascii="Helvetica" w:hAnsi="Helvetica" w:cs="Helvetica"/>
              </w:rPr>
              <w:t xml:space="preserve"> (1.3.6.1.2.1.138.1.2.1.1.8)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5A663B">
              <w:t>Only support read operation</w:t>
            </w:r>
            <w:r>
              <w:rPr>
                <w:rFonts w:hint="eastAsia"/>
              </w:rPr>
              <w:t xml:space="preserve">. </w:t>
            </w:r>
            <w:r w:rsidRPr="005A663B">
              <w:rPr>
                <w:rFonts w:hint="eastAsia"/>
              </w:rPr>
              <w:t xml:space="preserve">The value </w:t>
            </w:r>
            <w:r>
              <w:rPr>
                <w:rFonts w:hint="eastAsia"/>
              </w:rPr>
              <w:t>is always wide</w:t>
            </w:r>
            <w:r w:rsidRPr="005A663B">
              <w:rPr>
                <w:rFonts w:hint="eastAsia"/>
              </w:rPr>
              <w:t>(</w:t>
            </w:r>
            <w:r>
              <w:rPr>
                <w:rFonts w:hint="eastAsia"/>
              </w:rPr>
              <w:t>2</w:t>
            </w:r>
            <w:r w:rsidRPr="005A663B">
              <w:rPr>
                <w:rFonts w:hint="eastAsia"/>
              </w:rPr>
              <w:t>)</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isisSysLevelTEEnabled</w:t>
            </w:r>
            <w:r>
              <w:rPr>
                <w:rFonts w:ascii="Helvetica" w:hAnsi="Helvetica" w:cs="Helvetica"/>
              </w:rPr>
              <w:t xml:space="preserve"> (1.3.6.1.2.1.138.1.2.1.1.9)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Pr>
          <w:p w:rsidR="003C666F" w:rsidRPr="000F6ECF" w:rsidRDefault="003C666F" w:rsidP="0091260D">
            <w:pPr>
              <w:pStyle w:val="TableText"/>
              <w:kinsoku w:val="0"/>
              <w:textAlignment w:val="top"/>
              <w:rPr>
                <w:rFonts w:ascii="Helvetica" w:hAnsi="Helvetica" w:cs="Helvetica"/>
              </w:rPr>
            </w:pPr>
            <w:r w:rsidRPr="005A663B">
              <w:t>Not supported</w:t>
            </w:r>
            <w:r>
              <w:rPr>
                <w:rFonts w:hint="eastAsia"/>
              </w:rPr>
              <w:t>.</w:t>
            </w:r>
            <w:r w:rsidRPr="005A663B">
              <w:rPr>
                <w:rFonts w:hint="eastAsia"/>
              </w:rPr>
              <w:t xml:space="preserve"> The value </w:t>
            </w:r>
            <w:r>
              <w:rPr>
                <w:rFonts w:hint="eastAsia"/>
              </w:rPr>
              <w:t>is always false</w:t>
            </w:r>
            <w:r w:rsidRPr="005A663B">
              <w:rPr>
                <w:rFonts w:hint="eastAsia"/>
              </w:rPr>
              <w:t>(</w:t>
            </w:r>
            <w:r>
              <w:rPr>
                <w:rFonts w:hint="eastAsia"/>
              </w:rPr>
              <w:t>2</w:t>
            </w:r>
            <w:r w:rsidRPr="005A663B">
              <w:rPr>
                <w:rFonts w:hint="eastAsia"/>
              </w:rPr>
              <w:t>)</w:t>
            </w:r>
          </w:p>
        </w:tc>
      </w:tr>
    </w:tbl>
    <w:p w:rsidR="003C666F" w:rsidRPr="003C666F" w:rsidRDefault="003C666F" w:rsidP="003C666F">
      <w:pPr>
        <w:pStyle w:val="2"/>
        <w:tabs>
          <w:tab w:val="num" w:pos="576"/>
        </w:tabs>
        <w:autoSpaceDE/>
        <w:autoSpaceDN/>
        <w:adjustRightInd/>
        <w:ind w:left="576" w:hanging="576"/>
        <w:jc w:val="both"/>
        <w:textAlignment w:val="auto"/>
      </w:pPr>
      <w:bookmarkStart w:id="62" w:name="_Toc362360560"/>
      <w:bookmarkStart w:id="63" w:name="_Toc397420322"/>
      <w:bookmarkStart w:id="64" w:name="_Toc94098859"/>
      <w:r w:rsidRPr="003C666F">
        <w:t>isisCirc</w:t>
      </w:r>
      <w:bookmarkEnd w:id="62"/>
      <w:bookmarkEnd w:id="63"/>
      <w:bookmarkEnd w:id="64"/>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44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1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isisNextCircIndex</w:t>
            </w:r>
            <w:r>
              <w:rPr>
                <w:rFonts w:ascii="Helvetica" w:hAnsi="Helvetica" w:cs="Helvetica"/>
              </w:rPr>
              <w:t xml:space="preserve"> (1.3.6.1.2.1.138.1.3.1) </w:t>
            </w:r>
          </w:p>
        </w:tc>
        <w:tc>
          <w:tcPr>
            <w:tcW w:w="144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Range from 0 to 255</w:t>
            </w:r>
          </w:p>
        </w:tc>
      </w:tr>
    </w:tbl>
    <w:p w:rsidR="003C666F" w:rsidRPr="003C666F" w:rsidRDefault="003C666F" w:rsidP="003C666F">
      <w:pPr>
        <w:pStyle w:val="2"/>
        <w:tabs>
          <w:tab w:val="num" w:pos="576"/>
        </w:tabs>
        <w:autoSpaceDE/>
        <w:autoSpaceDN/>
        <w:adjustRightInd/>
        <w:ind w:left="576" w:hanging="576"/>
        <w:jc w:val="both"/>
        <w:textAlignment w:val="auto"/>
      </w:pPr>
      <w:bookmarkStart w:id="65" w:name="_Toc362360561"/>
      <w:bookmarkStart w:id="66" w:name="_Toc397420323"/>
      <w:bookmarkStart w:id="67" w:name="_Toc94098860"/>
      <w:r w:rsidRPr="003C666F">
        <w:t>isisCirc</w:t>
      </w:r>
      <w:r w:rsidRPr="003C666F">
        <w:rPr>
          <w:rFonts w:hint="eastAsia"/>
        </w:rPr>
        <w:t>Table</w:t>
      </w:r>
      <w:bookmarkEnd w:id="65"/>
      <w:bookmarkEnd w:id="66"/>
      <w:bookmarkEnd w:id="67"/>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1.3.6.1.2.1.138.1.3.2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44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1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isisCircIndex</w:t>
            </w:r>
            <w:r>
              <w:rPr>
                <w:rFonts w:ascii="Helvetica" w:hAnsi="Helvetica" w:cs="Helvetica"/>
              </w:rPr>
              <w:t xml:space="preserve"> (1.3.6.1.2.1.138.1.3.2.1.1) </w:t>
            </w:r>
          </w:p>
        </w:tc>
        <w:tc>
          <w:tcPr>
            <w:tcW w:w="144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1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isisCircIfIndex</w:t>
            </w:r>
            <w:r>
              <w:rPr>
                <w:rFonts w:ascii="Helvetica" w:hAnsi="Helvetica" w:cs="Helvetica"/>
              </w:rPr>
              <w:t xml:space="preserve"> (1.3.6.1.2.1.138.1.3.2.1.2)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isisCircAdminState</w:t>
            </w:r>
            <w:r>
              <w:rPr>
                <w:rFonts w:ascii="Helvetica" w:hAnsi="Helvetica" w:cs="Helvetica"/>
              </w:rPr>
              <w:t xml:space="preserve"> (1.3.6.1.2.1.138.1.3.2.1.3)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5A663B">
              <w:t xml:space="preserve">Only support </w:t>
            </w:r>
            <w:r w:rsidRPr="005A663B">
              <w:rPr>
                <w:rFonts w:hint="eastAsia"/>
              </w:rPr>
              <w:t>read operation</w:t>
            </w:r>
            <w:r>
              <w:rPr>
                <w:rFonts w:hint="eastAsia"/>
              </w:rPr>
              <w:t xml:space="preserve">. </w:t>
            </w:r>
            <w:r w:rsidRPr="005A663B">
              <w:t>T</w:t>
            </w:r>
            <w:r w:rsidRPr="005A663B">
              <w:rPr>
                <w:rFonts w:hint="eastAsia"/>
              </w:rPr>
              <w:t>he value is always on(1)</w:t>
            </w:r>
            <w:r>
              <w:rPr>
                <w:rFonts w:eastAsiaTheme="minorEastAsia" w:hint="eastAsia"/>
              </w:rPr>
              <w:t>.</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isisCircExistState</w:t>
            </w:r>
            <w:r>
              <w:rPr>
                <w:rFonts w:ascii="Helvetica" w:hAnsi="Helvetica" w:cs="Helvetica"/>
              </w:rPr>
              <w:t xml:space="preserve"> (1.3.6.1.2.1.138.1.3.2.1.4)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Default="003C666F" w:rsidP="0091260D">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 xml:space="preserve">Only support </w:t>
            </w:r>
            <w:r w:rsidRPr="00623EE6">
              <w:rPr>
                <w:rFonts w:ascii="Helvetica" w:hAnsi="Helvetica" w:cs="Helvetica"/>
              </w:rPr>
              <w:t>active(1)</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isisCircType</w:t>
            </w:r>
            <w:r>
              <w:rPr>
                <w:rFonts w:ascii="Helvetica" w:hAnsi="Helvetica" w:cs="Helvetica"/>
              </w:rPr>
              <w:t xml:space="preserve"> (1.3.6.1.2.1.138.1.3.2.1.5)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Pr>
          <w:p w:rsidR="003C666F" w:rsidRDefault="003C666F" w:rsidP="0091260D">
            <w:pPr>
              <w:pStyle w:val="TableText"/>
              <w:kinsoku w:val="0"/>
              <w:textAlignment w:val="top"/>
              <w:rPr>
                <w:rFonts w:ascii="Helvetica" w:hAnsi="Helvetica" w:cs="Helvetica"/>
              </w:rPr>
            </w:pPr>
            <w:r w:rsidRPr="00F00F37">
              <w:rPr>
                <w:rFonts w:ascii="Helvetica" w:hAnsi="Helvetica" w:cs="Helvetica"/>
              </w:rPr>
              <w:t>Only support read operation</w:t>
            </w:r>
          </w:p>
          <w:p w:rsidR="003C666F" w:rsidRDefault="003C666F" w:rsidP="0091260D">
            <w:pPr>
              <w:pStyle w:val="TableText"/>
              <w:kinsoku w:val="0"/>
              <w:textAlignment w:val="top"/>
              <w:rPr>
                <w:rFonts w:ascii="Helvetica" w:eastAsiaTheme="minorEastAsia" w:hAnsi="Helvetica" w:cs="Helvetica"/>
                <w:kern w:val="2"/>
              </w:rPr>
            </w:pPr>
            <w:r>
              <w:rPr>
                <w:rFonts w:ascii="Helvetica" w:hAnsi="Helvetica" w:cs="Helvetica" w:hint="eastAsia"/>
              </w:rPr>
              <w:t xml:space="preserve">Only support </w:t>
            </w:r>
            <w:r w:rsidRPr="006F71D5">
              <w:rPr>
                <w:rFonts w:ascii="Helvetica" w:hAnsi="Helvetica" w:cs="Helvetica"/>
              </w:rPr>
              <w:t>ptToPt(2)</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isisCircExtDomain</w:t>
            </w:r>
            <w:r>
              <w:rPr>
                <w:rFonts w:ascii="Helvetica" w:hAnsi="Helvetica" w:cs="Helvetica"/>
              </w:rPr>
              <w:t xml:space="preserve"> (1.3.6.1.2.1.138.1.3.2.1.6)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T</w:t>
            </w:r>
            <w:r w:rsidRPr="000F6ECF">
              <w:rPr>
                <w:rFonts w:ascii="Helvetica" w:hAnsi="Helvetica" w:cs="Helvetica" w:hint="eastAsia"/>
              </w:rPr>
              <w:t xml:space="preserve">he value is always </w:t>
            </w:r>
            <w:r>
              <w:rPr>
                <w:rFonts w:ascii="Helvetica" w:hAnsi="Helvetica" w:cs="Helvetica" w:hint="eastAsia"/>
              </w:rPr>
              <w:t>false</w:t>
            </w:r>
            <w:r>
              <w:rPr>
                <w:rFonts w:ascii="Helvetica" w:hAnsi="Helvetica" w:cs="Helvetica" w:hint="eastAsia"/>
              </w:rPr>
              <w:t>（</w:t>
            </w:r>
            <w:r>
              <w:rPr>
                <w:rFonts w:ascii="Helvetica" w:hAnsi="Helvetica" w:cs="Helvetica" w:hint="eastAsia"/>
              </w:rPr>
              <w:t>2</w:t>
            </w:r>
            <w:r>
              <w:rPr>
                <w:rFonts w:ascii="Helvetica" w:hAnsi="Helvetica" w:cs="Helvetica" w:hint="eastAsia"/>
              </w:rPr>
              <w:t>）</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isisCircLevelType</w:t>
            </w:r>
            <w:r>
              <w:rPr>
                <w:rFonts w:ascii="Helvetica" w:hAnsi="Helvetica" w:cs="Helvetica"/>
              </w:rPr>
              <w:t xml:space="preserve"> (1.3.6.1.2.1.138.1.3.2.1.7)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w:t>
            </w:r>
            <w:r w:rsidRPr="000F6ECF">
              <w:rPr>
                <w:rFonts w:ascii="Helvetica" w:hAnsi="Helvetica" w:cs="Helvetica" w:hint="eastAsia"/>
              </w:rPr>
              <w:t>urrent</w:t>
            </w:r>
          </w:p>
        </w:tc>
        <w:tc>
          <w:tcPr>
            <w:tcW w:w="2880" w:type="dxa"/>
          </w:tcPr>
          <w:p w:rsidR="003C666F" w:rsidRPr="000F6ECF" w:rsidRDefault="003C666F" w:rsidP="0091260D">
            <w:pPr>
              <w:pStyle w:val="TableText"/>
              <w:kinsoku w:val="0"/>
              <w:textAlignment w:val="top"/>
              <w:rPr>
                <w:rFonts w:ascii="Helvetica" w:hAnsi="Helvetica" w:cs="Helvetica"/>
              </w:rPr>
            </w:pPr>
            <w:r w:rsidRPr="005A663B">
              <w:t xml:space="preserve">Only support </w:t>
            </w:r>
            <w:r w:rsidRPr="005A663B">
              <w:rPr>
                <w:rFonts w:hint="eastAsia"/>
              </w:rPr>
              <w:t>read operation</w:t>
            </w:r>
            <w:r>
              <w:rPr>
                <w:rFonts w:hint="eastAsia"/>
              </w:rPr>
              <w:t xml:space="preserve">. </w:t>
            </w:r>
            <w:r w:rsidRPr="005A663B">
              <w:t>T</w:t>
            </w:r>
            <w:r w:rsidRPr="005A663B">
              <w:rPr>
                <w:rFonts w:hint="eastAsia"/>
              </w:rPr>
              <w:t>he value is always Level1</w:t>
            </w:r>
            <w:r>
              <w:rPr>
                <w:rFonts w:eastAsiaTheme="minorEastAsia" w:hint="eastAsia"/>
              </w:rPr>
              <w:t>.</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isisCircPassiveCircuit</w:t>
            </w:r>
            <w:r>
              <w:rPr>
                <w:rFonts w:ascii="Helvetica" w:hAnsi="Helvetica" w:cs="Helvetica"/>
              </w:rPr>
              <w:t xml:space="preserve"> (1.3.6.1.2.1.138.1.3.2.1.8)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w:t>
            </w:r>
            <w:r w:rsidRPr="000F6ECF">
              <w:rPr>
                <w:rFonts w:ascii="Helvetica" w:hAnsi="Helvetica" w:cs="Helvetica" w:hint="eastAsia"/>
              </w:rPr>
              <w:t>urrent</w:t>
            </w:r>
          </w:p>
        </w:tc>
        <w:tc>
          <w:tcPr>
            <w:tcW w:w="2880" w:type="dxa"/>
          </w:tcPr>
          <w:p w:rsidR="003C666F" w:rsidRPr="000F6ECF" w:rsidRDefault="003C666F" w:rsidP="0091260D">
            <w:pPr>
              <w:pStyle w:val="TableText"/>
              <w:kinsoku w:val="0"/>
              <w:textAlignment w:val="top"/>
              <w:rPr>
                <w:rFonts w:ascii="Helvetica" w:hAnsi="Helvetica" w:cs="Helvetica"/>
              </w:rPr>
            </w:pPr>
            <w:r w:rsidRPr="005A663B">
              <w:t xml:space="preserve">Only support </w:t>
            </w:r>
            <w:r w:rsidRPr="005A663B">
              <w:rPr>
                <w:rFonts w:hint="eastAsia"/>
              </w:rPr>
              <w:t>read operation</w:t>
            </w:r>
            <w:r>
              <w:rPr>
                <w:rFonts w:hint="eastAsia"/>
              </w:rPr>
              <w:t xml:space="preserve">. </w:t>
            </w:r>
            <w:r w:rsidRPr="005A663B">
              <w:t>T</w:t>
            </w:r>
            <w:r w:rsidRPr="005A663B">
              <w:rPr>
                <w:rFonts w:hint="eastAsia"/>
              </w:rPr>
              <w:t xml:space="preserve">he value is always </w:t>
            </w:r>
            <w:r>
              <w:rPr>
                <w:rFonts w:hint="eastAsia"/>
              </w:rPr>
              <w:t>false.</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isisCircMeshGroupEnabled</w:t>
            </w:r>
            <w:r>
              <w:rPr>
                <w:rFonts w:ascii="Helvetica" w:hAnsi="Helvetica" w:cs="Helvetica"/>
              </w:rPr>
              <w:t xml:space="preserve"> (1.3.6.1.2.1.138.1.3.2.1.9)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Pr>
          <w:p w:rsidR="003C666F" w:rsidRPr="000F6ECF" w:rsidRDefault="003C666F" w:rsidP="0091260D">
            <w:pPr>
              <w:pStyle w:val="TableText"/>
              <w:kinsoku w:val="0"/>
              <w:textAlignment w:val="top"/>
              <w:rPr>
                <w:rFonts w:ascii="Helvetica" w:hAnsi="Helvetica" w:cs="Helvetica"/>
              </w:rPr>
            </w:pPr>
            <w:r w:rsidRPr="005A663B">
              <w:rPr>
                <w:rFonts w:hint="eastAsia"/>
              </w:rPr>
              <w:t>Not supported</w:t>
            </w:r>
            <w:r>
              <w:rPr>
                <w:rFonts w:hint="eastAsia"/>
              </w:rPr>
              <w:t>. T</w:t>
            </w:r>
            <w:r w:rsidRPr="005A663B">
              <w:rPr>
                <w:rFonts w:hint="eastAsia"/>
              </w:rPr>
              <w:t xml:space="preserve">he value is always </w:t>
            </w:r>
            <w:r>
              <w:rPr>
                <w:rFonts w:hint="eastAsia"/>
              </w:rPr>
              <w:t>inactive(1).</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isisCircMeshGroup</w:t>
            </w:r>
            <w:r>
              <w:rPr>
                <w:rFonts w:ascii="Helvetica" w:hAnsi="Helvetica" w:cs="Helvetica"/>
              </w:rPr>
              <w:t xml:space="preserve"> (1.3.6.1.2.1.138.1.3.2.1.10)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Pr>
          <w:p w:rsidR="003C666F" w:rsidRPr="000F6ECF" w:rsidRDefault="003C666F" w:rsidP="0091260D">
            <w:pPr>
              <w:pStyle w:val="TableText"/>
              <w:kinsoku w:val="0"/>
              <w:textAlignment w:val="top"/>
              <w:rPr>
                <w:rFonts w:ascii="Helvetica" w:hAnsi="Helvetica" w:cs="Helvetica"/>
              </w:rPr>
            </w:pPr>
            <w:r w:rsidRPr="005A663B">
              <w:rPr>
                <w:rFonts w:hint="eastAsia"/>
              </w:rPr>
              <w:t>Not supported</w:t>
            </w:r>
            <w:r>
              <w:rPr>
                <w:rFonts w:hint="eastAsia"/>
              </w:rPr>
              <w:t>. T</w:t>
            </w:r>
            <w:r w:rsidRPr="005A663B">
              <w:rPr>
                <w:rFonts w:hint="eastAsia"/>
              </w:rPr>
              <w:t xml:space="preserve">he value is always </w:t>
            </w:r>
            <w:r>
              <w:rPr>
                <w:rFonts w:hint="eastAsia"/>
              </w:rPr>
              <w:t>0.</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isisCircSmallHellos</w:t>
            </w:r>
            <w:r>
              <w:rPr>
                <w:rFonts w:ascii="Helvetica" w:hAnsi="Helvetica" w:cs="Helvetica"/>
              </w:rPr>
              <w:t xml:space="preserve"> (1.3.6.1.2.1.138.1.3.2.1.11)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w:t>
            </w:r>
            <w:r w:rsidRPr="000F6ECF">
              <w:rPr>
                <w:rFonts w:ascii="Helvetica" w:hAnsi="Helvetica" w:cs="Helvetica" w:hint="eastAsia"/>
              </w:rPr>
              <w:t>urrent</w:t>
            </w:r>
          </w:p>
        </w:tc>
        <w:tc>
          <w:tcPr>
            <w:tcW w:w="2880" w:type="dxa"/>
          </w:tcPr>
          <w:p w:rsidR="003C666F" w:rsidRPr="000F6ECF" w:rsidRDefault="003C666F" w:rsidP="0091260D">
            <w:pPr>
              <w:pStyle w:val="TableText"/>
              <w:kinsoku w:val="0"/>
              <w:textAlignment w:val="top"/>
              <w:rPr>
                <w:rFonts w:ascii="Helvetica" w:hAnsi="Helvetica" w:cs="Helvetica"/>
              </w:rPr>
            </w:pPr>
            <w:r w:rsidRPr="005A663B">
              <w:rPr>
                <w:rFonts w:hint="eastAsia"/>
              </w:rPr>
              <w:t>Not supported</w:t>
            </w:r>
            <w:r>
              <w:rPr>
                <w:rFonts w:hint="eastAsia"/>
              </w:rPr>
              <w:t>. T</w:t>
            </w:r>
            <w:r w:rsidRPr="005A663B">
              <w:rPr>
                <w:rFonts w:hint="eastAsia"/>
              </w:rPr>
              <w:t xml:space="preserve">he value is always </w:t>
            </w:r>
            <w:r>
              <w:rPr>
                <w:rFonts w:hint="eastAsia"/>
              </w:rPr>
              <w:t>false.</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isisCircLastUpTime</w:t>
            </w:r>
            <w:r>
              <w:rPr>
                <w:rFonts w:ascii="Helvetica" w:hAnsi="Helvetica" w:cs="Helvetica"/>
              </w:rPr>
              <w:t xml:space="preserve"> (1.3.6.1.2.1.138.1.3.2.1.12)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191CC4"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isisCirc3WayEnabled</w:t>
            </w:r>
            <w:r>
              <w:rPr>
                <w:rFonts w:ascii="Helvetica" w:hAnsi="Helvetica" w:cs="Helvetica"/>
              </w:rPr>
              <w:t xml:space="preserve"> (1.3.6.1.2.1.138.1.3.2.1.13)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191CC4" w:rsidRDefault="003C666F" w:rsidP="0091260D">
            <w:pPr>
              <w:pStyle w:val="TableText"/>
              <w:kinsoku w:val="0"/>
              <w:textAlignment w:val="top"/>
              <w:rPr>
                <w:rFonts w:ascii="Helvetica" w:hAnsi="Helvetica" w:cs="Helvetica"/>
              </w:rPr>
            </w:pPr>
            <w:r w:rsidRPr="00191CC4">
              <w:rPr>
                <w:rFonts w:ascii="Helvetica" w:hAnsi="Helvetica" w:cs="Helvetica"/>
              </w:rPr>
              <w:t xml:space="preserve">Only support </w:t>
            </w:r>
            <w:r w:rsidRPr="00191CC4">
              <w:rPr>
                <w:rFonts w:ascii="Helvetica" w:hAnsi="Helvetica" w:cs="Helvetica" w:hint="eastAsia"/>
              </w:rPr>
              <w:t>read operation</w:t>
            </w:r>
          </w:p>
          <w:p w:rsidR="003C666F" w:rsidRDefault="003C666F" w:rsidP="0091260D">
            <w:pPr>
              <w:pStyle w:val="TableText"/>
              <w:kinsoku w:val="0"/>
              <w:textAlignment w:val="top"/>
              <w:rPr>
                <w:rFonts w:ascii="Helvetica" w:eastAsiaTheme="minorEastAsia" w:hAnsi="Helvetica" w:cs="Helvetica"/>
                <w:kern w:val="2"/>
              </w:rPr>
            </w:pPr>
            <w:r w:rsidRPr="00191CC4">
              <w:rPr>
                <w:rFonts w:ascii="Helvetica" w:hAnsi="Helvetica" w:cs="Helvetica"/>
              </w:rPr>
              <w:t>The value is always true</w:t>
            </w:r>
            <w:r>
              <w:rPr>
                <w:rFonts w:ascii="Helvetica" w:hAnsi="Helvetica" w:cs="Helvetica" w:hint="eastAsia"/>
              </w:rPr>
              <w:t>(1)</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isisCircExtendedCircID</w:t>
            </w:r>
            <w:r>
              <w:rPr>
                <w:rFonts w:ascii="Helvetica" w:hAnsi="Helvetica" w:cs="Helvetica"/>
              </w:rPr>
              <w:t xml:space="preserve"> (1.3.6.1.2.1.138.1.3.2.1.14)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read-create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Default="003C666F" w:rsidP="0091260D">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T</w:t>
            </w:r>
            <w:r w:rsidRPr="000F6ECF">
              <w:rPr>
                <w:rFonts w:ascii="Helvetica" w:hAnsi="Helvetica" w:cs="Helvetica" w:hint="eastAsia"/>
              </w:rPr>
              <w:t xml:space="preserve">he value is always </w:t>
            </w:r>
            <w:r>
              <w:rPr>
                <w:rFonts w:ascii="Helvetica" w:hAnsi="Helvetica" w:cs="Helvetica" w:hint="eastAsia"/>
              </w:rPr>
              <w:t>0</w:t>
            </w:r>
          </w:p>
        </w:tc>
      </w:tr>
    </w:tbl>
    <w:p w:rsidR="003C666F" w:rsidRPr="003C666F" w:rsidRDefault="003C666F" w:rsidP="003C666F">
      <w:pPr>
        <w:pStyle w:val="2"/>
        <w:tabs>
          <w:tab w:val="num" w:pos="576"/>
        </w:tabs>
        <w:autoSpaceDE/>
        <w:autoSpaceDN/>
        <w:adjustRightInd/>
        <w:ind w:left="576" w:hanging="576"/>
        <w:jc w:val="both"/>
        <w:textAlignment w:val="auto"/>
      </w:pPr>
      <w:bookmarkStart w:id="68" w:name="_Toc362360562"/>
      <w:bookmarkStart w:id="69" w:name="_Toc397420324"/>
      <w:bookmarkStart w:id="70" w:name="_Toc94098861"/>
      <w:r w:rsidRPr="003C666F">
        <w:t>isisCircLevelTabl</w:t>
      </w:r>
      <w:r w:rsidRPr="003C666F">
        <w:rPr>
          <w:rFonts w:hint="eastAsia"/>
        </w:rPr>
        <w:t>e</w:t>
      </w:r>
      <w:bookmarkEnd w:id="68"/>
      <w:bookmarkEnd w:id="69"/>
      <w:bookmarkEnd w:id="70"/>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1.3.6.1.2.1.138.1.4.1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44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1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isisCircLevelIndex</w:t>
            </w:r>
            <w:r>
              <w:rPr>
                <w:rFonts w:ascii="Helvetica" w:hAnsi="Helvetica" w:cs="Helvetica"/>
              </w:rPr>
              <w:t xml:space="preserve"> (1.3.6.1.2.1.138.1.4.1.1.1) </w:t>
            </w:r>
          </w:p>
        </w:tc>
        <w:tc>
          <w:tcPr>
            <w:tcW w:w="144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1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isisCircLevelMetric</w:t>
            </w:r>
            <w:r>
              <w:rPr>
                <w:rFonts w:ascii="Helvetica" w:hAnsi="Helvetica" w:cs="Helvetica"/>
              </w:rPr>
              <w:t xml:space="preserve"> (1.3.6.1.2.1.138.1.4.1.1.2)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Current</w:t>
            </w:r>
          </w:p>
        </w:tc>
        <w:tc>
          <w:tcPr>
            <w:tcW w:w="2880" w:type="dxa"/>
          </w:tcPr>
          <w:p w:rsidR="003C666F" w:rsidRPr="000F6ECF" w:rsidRDefault="003C666F" w:rsidP="0091260D">
            <w:pPr>
              <w:pStyle w:val="TableText"/>
              <w:kinsoku w:val="0"/>
              <w:textAlignment w:val="top"/>
              <w:rPr>
                <w:rFonts w:ascii="Helvetica" w:hAnsi="Helvetica" w:cs="Helvetica"/>
              </w:rPr>
            </w:pPr>
            <w:r w:rsidRPr="005A663B">
              <w:rPr>
                <w:rFonts w:hint="eastAsia"/>
              </w:rPr>
              <w:t>Not supported</w:t>
            </w:r>
            <w:r>
              <w:rPr>
                <w:rFonts w:hint="eastAsia"/>
              </w:rPr>
              <w:t xml:space="preserve">. </w:t>
            </w:r>
            <w:r w:rsidRPr="005A663B">
              <w:t>T</w:t>
            </w:r>
            <w:r w:rsidRPr="005A663B">
              <w:rPr>
                <w:rFonts w:hint="eastAsia"/>
              </w:rPr>
              <w:t xml:space="preserve">he value is always </w:t>
            </w:r>
            <w:r>
              <w:rPr>
                <w:rFonts w:hint="eastAsia"/>
              </w:rPr>
              <w:t>0.</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isisCircLevelWideMetric</w:t>
            </w:r>
            <w:r>
              <w:rPr>
                <w:rFonts w:ascii="Helvetica" w:hAnsi="Helvetica" w:cs="Helvetica"/>
              </w:rPr>
              <w:t xml:space="preserve"> (1.3.6.1.2.1.138.1.4.1.1.3)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Current</w:t>
            </w:r>
          </w:p>
        </w:tc>
        <w:tc>
          <w:tcPr>
            <w:tcW w:w="2880" w:type="dxa"/>
          </w:tcPr>
          <w:p w:rsidR="003C666F" w:rsidRPr="000F6ECF" w:rsidRDefault="003C666F" w:rsidP="0091260D">
            <w:pPr>
              <w:pStyle w:val="TableText"/>
              <w:kinsoku w:val="0"/>
              <w:textAlignment w:val="top"/>
              <w:rPr>
                <w:rFonts w:ascii="Helvetica" w:hAnsi="Helvetica" w:cs="Helvetica"/>
              </w:rPr>
            </w:pPr>
            <w:r w:rsidRPr="005A663B">
              <w:rPr>
                <w:rFonts w:hint="eastAsia"/>
              </w:rPr>
              <w:t>Not supported</w:t>
            </w:r>
            <w:r>
              <w:rPr>
                <w:rFonts w:hint="eastAsia"/>
              </w:rPr>
              <w:t xml:space="preserve">. </w:t>
            </w:r>
            <w:r w:rsidRPr="005A663B">
              <w:t>T</w:t>
            </w:r>
            <w:r w:rsidRPr="005A663B">
              <w:rPr>
                <w:rFonts w:hint="eastAsia"/>
              </w:rPr>
              <w:t xml:space="preserve">he value is always </w:t>
            </w:r>
            <w:r>
              <w:rPr>
                <w:rFonts w:hint="eastAsia"/>
              </w:rPr>
              <w:t>0.</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isisCircLevelISPriority</w:t>
            </w:r>
            <w:r>
              <w:rPr>
                <w:rFonts w:ascii="Helvetica" w:hAnsi="Helvetica" w:cs="Helvetica"/>
              </w:rPr>
              <w:t xml:space="preserve"> (1.3.6.1.2.1.138.1.4.1.1.4)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Default="003C666F" w:rsidP="0091260D">
            <w:pPr>
              <w:pStyle w:val="TableText"/>
              <w:kinsoku w:val="0"/>
              <w:textAlignment w:val="top"/>
              <w:rPr>
                <w:rFonts w:ascii="Helvetica" w:eastAsiaTheme="minorEastAsia" w:hAnsi="Helvetica" w:cs="Helvetica"/>
                <w:kern w:val="2"/>
              </w:rPr>
            </w:pPr>
            <w:r w:rsidRPr="005A663B">
              <w:rPr>
                <w:rFonts w:hint="eastAsia"/>
              </w:rPr>
              <w:t>Not supported</w:t>
            </w:r>
            <w:r>
              <w:rPr>
                <w:rFonts w:hint="eastAsia"/>
              </w:rPr>
              <w:t xml:space="preserve">. </w:t>
            </w:r>
            <w:r w:rsidRPr="005A663B">
              <w:t>T</w:t>
            </w:r>
            <w:r w:rsidRPr="005A663B">
              <w:rPr>
                <w:rFonts w:hint="eastAsia"/>
              </w:rPr>
              <w:t xml:space="preserve">he value is always </w:t>
            </w:r>
            <w:r>
              <w:rPr>
                <w:rFonts w:hint="eastAsia"/>
              </w:rPr>
              <w:t>64.</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isisCircLevelIDOctet</w:t>
            </w:r>
            <w:r>
              <w:rPr>
                <w:rFonts w:ascii="Helvetica" w:hAnsi="Helvetica" w:cs="Helvetica"/>
              </w:rPr>
              <w:t xml:space="preserve"> (1.3.6.1.2.1.138.1.4.1.1.5)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isisCircLevelID</w:t>
            </w:r>
            <w:r>
              <w:rPr>
                <w:rFonts w:ascii="Helvetica" w:hAnsi="Helvetica" w:cs="Helvetica"/>
              </w:rPr>
              <w:t xml:space="preserve"> (1.3.6.1.2.1.138.1.4.1.1.6)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Default="003C666F" w:rsidP="0091260D">
            <w:pPr>
              <w:pStyle w:val="TableText"/>
              <w:kinsoku w:val="0"/>
              <w:textAlignment w:val="top"/>
              <w:rPr>
                <w:rFonts w:ascii="Helvetica" w:hAnsi="Helvetica" w:cs="Helvetica"/>
              </w:rPr>
            </w:pPr>
            <w:r w:rsidRPr="005B6BE5">
              <w:rPr>
                <w:rFonts w:ascii="Helvetica" w:hAnsi="Helvetica" w:cs="Helvetica"/>
              </w:rPr>
              <w:t xml:space="preserve">The value consists of the </w:t>
            </w:r>
            <w:r w:rsidRPr="00926A76">
              <w:rPr>
                <w:rFonts w:ascii="Helvetica" w:hAnsi="Helvetica" w:cs="Helvetica"/>
              </w:rPr>
              <w:t>isisSysID</w:t>
            </w:r>
            <w:r>
              <w:rPr>
                <w:rFonts w:ascii="Helvetica" w:hAnsi="Helvetica" w:cs="Helvetica" w:hint="eastAsia"/>
              </w:rPr>
              <w:t xml:space="preserve"> and the one-byte </w:t>
            </w:r>
            <w:r w:rsidRPr="00926A76">
              <w:rPr>
                <w:rFonts w:ascii="Helvetica" w:hAnsi="Helvetica" w:cs="Helvetica"/>
              </w:rPr>
              <w:t>isisCircLevelIDOctet</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isisCircLevelDesIS</w:t>
            </w:r>
            <w:r>
              <w:rPr>
                <w:rFonts w:ascii="Helvetica" w:hAnsi="Helvetica" w:cs="Helvetica"/>
              </w:rPr>
              <w:t xml:space="preserve"> (1.3.6.1.2.1.138.1.4.1.1.7)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C83FD2">
              <w:rPr>
                <w:rFonts w:hint="eastAsia"/>
              </w:rPr>
              <w:t xml:space="preserve">Not supported. </w:t>
            </w:r>
            <w:r w:rsidRPr="00C83FD2">
              <w:t>T</w:t>
            </w:r>
            <w:r w:rsidRPr="00C83FD2">
              <w:rPr>
                <w:rFonts w:hint="eastAsia"/>
              </w:rPr>
              <w:t xml:space="preserve">he value is </w:t>
            </w:r>
            <w:r w:rsidRPr="00C83FD2">
              <w:t>zero-length OCTET STRING</w:t>
            </w:r>
            <w:r w:rsidRPr="00C83FD2">
              <w:rPr>
                <w:rFonts w:hint="eastAsia"/>
              </w:rPr>
              <w:t>.</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isisCircLevelHelloMultiplier</w:t>
            </w:r>
            <w:r>
              <w:rPr>
                <w:rFonts w:ascii="Helvetica" w:hAnsi="Helvetica" w:cs="Helvetica"/>
              </w:rPr>
              <w:t xml:space="preserve"> (1.3.6.1.2.1.138.1.4.1.1.8)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Current</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 xml:space="preserve">Range from 3 to </w:t>
            </w:r>
            <w:r>
              <w:rPr>
                <w:rFonts w:ascii="Helvetica" w:hAnsi="Helvetica" w:cs="Helvetica" w:hint="eastAsia"/>
              </w:rPr>
              <w:t>100</w:t>
            </w:r>
          </w:p>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T</w:t>
            </w:r>
            <w:r w:rsidRPr="000F6ECF">
              <w:rPr>
                <w:rFonts w:ascii="Helvetica" w:hAnsi="Helvetica" w:cs="Helvetica" w:hint="eastAsia"/>
              </w:rPr>
              <w:t>he default value is 3</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isisCircLevelHelloTimer</w:t>
            </w:r>
            <w:r>
              <w:rPr>
                <w:rFonts w:ascii="Helvetica" w:hAnsi="Helvetica" w:cs="Helvetica"/>
              </w:rPr>
              <w:t xml:space="preserve"> (1.3.6.1.2.1.138.1.4.1.1.9)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Current</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Range from 3</w:t>
            </w:r>
            <w:r w:rsidRPr="000F6ECF">
              <w:rPr>
                <w:rFonts w:ascii="Helvetica" w:hAnsi="Helvetica" w:cs="Helvetica" w:hint="eastAsia"/>
              </w:rPr>
              <w:t>000</w:t>
            </w:r>
            <w:r w:rsidRPr="000F6ECF">
              <w:rPr>
                <w:rFonts w:ascii="Helvetica" w:hAnsi="Helvetica" w:cs="Helvetica"/>
              </w:rPr>
              <w:t xml:space="preserve"> to 255</w:t>
            </w:r>
            <w:r w:rsidRPr="000F6ECF">
              <w:rPr>
                <w:rFonts w:ascii="Helvetica" w:hAnsi="Helvetica" w:cs="Helvetica" w:hint="eastAsia"/>
              </w:rPr>
              <w:t>000</w:t>
            </w:r>
          </w:p>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 xml:space="preserve">The </w:t>
            </w:r>
            <w:r w:rsidRPr="000F6ECF">
              <w:rPr>
                <w:rFonts w:ascii="Helvetica" w:hAnsi="Helvetica" w:cs="Helvetica"/>
              </w:rPr>
              <w:t>default value is 10000</w:t>
            </w:r>
          </w:p>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 xml:space="preserve">The </w:t>
            </w:r>
            <w:r w:rsidRPr="00E64577">
              <w:rPr>
                <w:rFonts w:ascii="Helvetica" w:hAnsi="Helvetica" w:cs="Helvetica"/>
              </w:rPr>
              <w:t>remainder</w:t>
            </w:r>
            <w:r w:rsidRPr="000F6ECF">
              <w:rPr>
                <w:rFonts w:ascii="Helvetica" w:hAnsi="Helvetica" w:cs="Helvetica" w:hint="eastAsia"/>
              </w:rPr>
              <w:t xml:space="preserve"> of the set value </w:t>
            </w:r>
            <w:r>
              <w:rPr>
                <w:rFonts w:ascii="Helvetica" w:hAnsi="Helvetica" w:cs="Helvetica" w:hint="eastAsia"/>
              </w:rPr>
              <w:t>divided</w:t>
            </w:r>
            <w:r w:rsidRPr="000F6ECF">
              <w:rPr>
                <w:rFonts w:ascii="Helvetica" w:hAnsi="Helvetica" w:cs="Helvetica" w:hint="eastAsia"/>
              </w:rPr>
              <w:t xml:space="preserve"> by 1000 is ignored</w:t>
            </w:r>
          </w:p>
        </w:tc>
      </w:tr>
      <w:tr w:rsidR="003C666F" w:rsidRPr="00082D31" w:rsidTr="0091260D">
        <w:tc>
          <w:tcPr>
            <w:tcW w:w="3000" w:type="dxa"/>
          </w:tcPr>
          <w:p w:rsidR="003C666F" w:rsidRPr="007651F0" w:rsidRDefault="003C666F" w:rsidP="0091260D">
            <w:pPr>
              <w:pStyle w:val="TableText"/>
              <w:kinsoku w:val="0"/>
              <w:textAlignment w:val="top"/>
              <w:rPr>
                <w:rFonts w:ascii="Helvetica" w:hAnsi="Helvetica" w:cs="Helvetica"/>
              </w:rPr>
            </w:pPr>
            <w:r w:rsidRPr="007651F0">
              <w:rPr>
                <w:rFonts w:ascii="Helvetica" w:hAnsi="Helvetica" w:cs="Helvetica"/>
              </w:rPr>
              <w:t xml:space="preserve">isisCircLevelDRHelloTimer (1.3.6.1.2.1.138.1.4.1.1.10) </w:t>
            </w:r>
          </w:p>
        </w:tc>
        <w:tc>
          <w:tcPr>
            <w:tcW w:w="1440" w:type="dxa"/>
          </w:tcPr>
          <w:p w:rsidR="003C666F" w:rsidRPr="007651F0" w:rsidRDefault="003C666F" w:rsidP="0091260D">
            <w:pPr>
              <w:pStyle w:val="TableText"/>
              <w:kinsoku w:val="0"/>
              <w:textAlignment w:val="top"/>
              <w:rPr>
                <w:rFonts w:ascii="Helvetica" w:hAnsi="Helvetica" w:cs="Helvetica"/>
              </w:rPr>
            </w:pPr>
            <w:r w:rsidRPr="007651F0">
              <w:rPr>
                <w:rFonts w:ascii="Helvetica" w:hAnsi="Helvetica" w:cs="Helvetica"/>
              </w:rPr>
              <w:t>read-</w:t>
            </w:r>
            <w:r w:rsidRPr="007651F0">
              <w:rPr>
                <w:rFonts w:ascii="Helvetica" w:hAnsi="Helvetica" w:cs="Helvetica" w:hint="eastAsia"/>
              </w:rPr>
              <w:t>write</w:t>
            </w:r>
          </w:p>
        </w:tc>
        <w:tc>
          <w:tcPr>
            <w:tcW w:w="1000" w:type="dxa"/>
          </w:tcPr>
          <w:p w:rsidR="003C666F" w:rsidRPr="007651F0" w:rsidRDefault="003C666F" w:rsidP="0091260D">
            <w:pPr>
              <w:pStyle w:val="TableText"/>
              <w:kinsoku w:val="0"/>
              <w:textAlignment w:val="top"/>
              <w:rPr>
                <w:rFonts w:ascii="Helvetica" w:hAnsi="Helvetica" w:cs="Helvetica"/>
              </w:rPr>
            </w:pPr>
            <w:r w:rsidRPr="007651F0">
              <w:rPr>
                <w:rFonts w:ascii="Helvetica" w:hAnsi="Helvetica" w:cs="Helvetica"/>
              </w:rPr>
              <w:t>No</w:t>
            </w:r>
          </w:p>
        </w:tc>
        <w:tc>
          <w:tcPr>
            <w:tcW w:w="2880" w:type="dxa"/>
          </w:tcPr>
          <w:p w:rsidR="003C666F" w:rsidRDefault="003C666F" w:rsidP="00DB03AB">
            <w:pPr>
              <w:pStyle w:val="TableText"/>
              <w:kinsoku w:val="0"/>
              <w:textAlignment w:val="top"/>
              <w:rPr>
                <w:rFonts w:ascii="Helvetica" w:eastAsiaTheme="minorEastAsia" w:hAnsi="Helvetica" w:cs="Helvetica"/>
                <w:kern w:val="2"/>
              </w:rPr>
            </w:pPr>
            <w:r w:rsidRPr="007651F0">
              <w:rPr>
                <w:rFonts w:ascii="Helvetica" w:hAnsi="Helvetica" w:cs="Helvetica"/>
              </w:rPr>
              <w:t xml:space="preserve">Only support </w:t>
            </w:r>
            <w:r w:rsidRPr="007651F0">
              <w:rPr>
                <w:rFonts w:ascii="Helvetica" w:hAnsi="Helvetica" w:cs="Helvetica" w:hint="eastAsia"/>
              </w:rPr>
              <w:t>read operation</w:t>
            </w:r>
            <w:r>
              <w:rPr>
                <w:rFonts w:ascii="Helvetica" w:hAnsi="Helvetica" w:cs="Helvetica" w:hint="eastAsia"/>
              </w:rPr>
              <w:t>.</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isisCircLevelLSPThrottle</w:t>
            </w:r>
            <w:r>
              <w:rPr>
                <w:rFonts w:ascii="Helvetica" w:hAnsi="Helvetica" w:cs="Helvetica"/>
              </w:rPr>
              <w:t xml:space="preserve"> (1.3.6.1.2.1.138.1.4.1.1.11)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Current</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Range from 1 to 1000</w:t>
            </w:r>
          </w:p>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T</w:t>
            </w:r>
            <w:r w:rsidRPr="000F6ECF">
              <w:rPr>
                <w:rFonts w:ascii="Helvetica" w:hAnsi="Helvetica" w:cs="Helvetica" w:hint="eastAsia"/>
              </w:rPr>
              <w:t>he default value is 33</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isisCircLevelMinLSPRetran</w:t>
            </w:r>
            <w:r w:rsidRPr="000F6ECF">
              <w:rPr>
                <w:rFonts w:ascii="Helvetica" w:hAnsi="Helvetica" w:cs="Helvetica" w:hint="eastAsia"/>
              </w:rPr>
              <w:t>s</w:t>
            </w:r>
            <w:r w:rsidRPr="000F6ECF">
              <w:rPr>
                <w:rFonts w:ascii="Helvetica" w:hAnsi="Helvetica" w:cs="Helvetica"/>
              </w:rPr>
              <w:t>Int</w:t>
            </w:r>
            <w:r>
              <w:rPr>
                <w:rFonts w:ascii="Helvetica" w:hAnsi="Helvetica" w:cs="Helvetica"/>
              </w:rPr>
              <w:t xml:space="preserve"> (1.3.6.1.2.1.138.1.4.1.1.12)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Current</w:t>
            </w:r>
          </w:p>
        </w:tc>
        <w:tc>
          <w:tcPr>
            <w:tcW w:w="2880" w:type="dxa"/>
          </w:tcPr>
          <w:p w:rsidR="003C666F" w:rsidRPr="000F6ECF" w:rsidRDefault="003C666F" w:rsidP="0091260D">
            <w:pPr>
              <w:pStyle w:val="TableText"/>
              <w:kinsoku w:val="0"/>
              <w:textAlignment w:val="top"/>
              <w:rPr>
                <w:rFonts w:ascii="Helvetica" w:hAnsi="Helvetica" w:cs="Helvetica"/>
              </w:rPr>
            </w:pPr>
            <w:r w:rsidRPr="005A663B">
              <w:t xml:space="preserve">Only support </w:t>
            </w:r>
            <w:r w:rsidRPr="005A663B">
              <w:rPr>
                <w:rFonts w:hint="eastAsia"/>
              </w:rPr>
              <w:t>read operation</w:t>
            </w:r>
            <w:r>
              <w:rPr>
                <w:rFonts w:ascii="Helvetica" w:hAnsi="Helvetica" w:cs="Helvetica" w:hint="eastAsia"/>
              </w:rPr>
              <w:t>.</w:t>
            </w:r>
            <w:r w:rsidRPr="005A663B">
              <w:t xml:space="preserve"> T</w:t>
            </w:r>
            <w:r w:rsidRPr="005A663B">
              <w:rPr>
                <w:rFonts w:hint="eastAsia"/>
              </w:rPr>
              <w:t xml:space="preserve">he value is always </w:t>
            </w:r>
            <w:r>
              <w:rPr>
                <w:rFonts w:hint="eastAsia"/>
              </w:rPr>
              <w:t>5.</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isisCircLevelCSNPInterval</w:t>
            </w:r>
            <w:r>
              <w:rPr>
                <w:rFonts w:ascii="Helvetica" w:hAnsi="Helvetica" w:cs="Helvetica"/>
              </w:rPr>
              <w:t xml:space="preserve"> (1.3.6.1.2.1.138.1.4.1.1.13)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Current</w:t>
            </w:r>
          </w:p>
        </w:tc>
        <w:tc>
          <w:tcPr>
            <w:tcW w:w="2880" w:type="dxa"/>
          </w:tcPr>
          <w:p w:rsidR="003C666F" w:rsidRDefault="003C666F" w:rsidP="0091260D">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p w:rsidR="003C666F" w:rsidRDefault="003C666F" w:rsidP="0091260D">
            <w:pPr>
              <w:pStyle w:val="TableText"/>
              <w:kinsoku w:val="0"/>
              <w:textAlignment w:val="top"/>
              <w:rPr>
                <w:rFonts w:ascii="Helvetica" w:eastAsiaTheme="minorEastAsia" w:hAnsi="Helvetica" w:cs="Helvetica"/>
                <w:kern w:val="2"/>
              </w:rPr>
            </w:pPr>
            <w:r>
              <w:rPr>
                <w:rFonts w:ascii="Helvetica" w:hAnsi="Helvetica" w:cs="Helvetica" w:hint="eastAsia"/>
              </w:rPr>
              <w:t>The value is always 10</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isisCircLevelPartSNPInterval</w:t>
            </w:r>
            <w:r>
              <w:rPr>
                <w:rFonts w:ascii="Helvetica" w:hAnsi="Helvetica" w:cs="Helvetica"/>
              </w:rPr>
              <w:t xml:space="preserve"> (1.3.6.1.2.1.138.1.4.1.1.14)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w:t>
            </w:r>
            <w:r w:rsidRPr="000F6ECF">
              <w:rPr>
                <w:rFonts w:ascii="Helvetica" w:hAnsi="Helvetica" w:cs="Helvetica" w:hint="eastAsia"/>
              </w:rPr>
              <w:t>write</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Default="003C666F" w:rsidP="0091260D">
            <w:pPr>
              <w:pStyle w:val="TableText"/>
              <w:kinsoku w:val="0"/>
              <w:textAlignment w:val="top"/>
              <w:rPr>
                <w:rFonts w:ascii="Helvetica" w:hAnsi="Helvetica" w:cs="Helvetica"/>
              </w:rPr>
            </w:pPr>
            <w:r w:rsidRPr="000F6ECF">
              <w:rPr>
                <w:rFonts w:ascii="Helvetica" w:hAnsi="Helvetica" w:cs="Helvetica"/>
              </w:rPr>
              <w:t xml:space="preserve">Only support </w:t>
            </w:r>
            <w:r w:rsidRPr="000F6ECF">
              <w:rPr>
                <w:rFonts w:ascii="Helvetica" w:hAnsi="Helvetica" w:cs="Helvetica" w:hint="eastAsia"/>
              </w:rPr>
              <w:t>read operation</w:t>
            </w:r>
          </w:p>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The value is always 2</w:t>
            </w:r>
          </w:p>
        </w:tc>
      </w:tr>
    </w:tbl>
    <w:p w:rsidR="003C666F" w:rsidRPr="003C666F" w:rsidRDefault="003C666F" w:rsidP="003C666F">
      <w:pPr>
        <w:pStyle w:val="2"/>
        <w:tabs>
          <w:tab w:val="num" w:pos="576"/>
        </w:tabs>
        <w:autoSpaceDE/>
        <w:autoSpaceDN/>
        <w:adjustRightInd/>
        <w:ind w:left="576" w:hanging="576"/>
        <w:jc w:val="both"/>
        <w:textAlignment w:val="auto"/>
      </w:pPr>
      <w:bookmarkStart w:id="71" w:name="_Toc362360563"/>
      <w:bookmarkStart w:id="72" w:name="_Toc397420325"/>
      <w:bookmarkStart w:id="73" w:name="_Toc94098862"/>
      <w:r w:rsidRPr="003C666F">
        <w:t>isisSystemCounterTabl</w:t>
      </w:r>
      <w:r w:rsidRPr="003C666F">
        <w:rPr>
          <w:rFonts w:hint="eastAsia"/>
        </w:rPr>
        <w:t>e</w:t>
      </w:r>
      <w:bookmarkEnd w:id="71"/>
      <w:bookmarkEnd w:id="72"/>
      <w:bookmarkEnd w:id="73"/>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1.3.6.1.2.1.138.1.5.1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44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1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isisSysStatLevel</w:t>
            </w:r>
            <w:r>
              <w:rPr>
                <w:rFonts w:ascii="Helvetica" w:hAnsi="Helvetica" w:cs="Helvetica"/>
              </w:rPr>
              <w:t xml:space="preserve"> (1.3.6.1.2.1.138.1.5.1.1.1) </w:t>
            </w:r>
          </w:p>
        </w:tc>
        <w:tc>
          <w:tcPr>
            <w:tcW w:w="144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1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isisSysStatCorrLSPs</w:t>
            </w:r>
            <w:r>
              <w:rPr>
                <w:rFonts w:ascii="Helvetica" w:hAnsi="Helvetica" w:cs="Helvetica"/>
              </w:rPr>
              <w:t xml:space="preserve"> (1.3.6.1.2.1.138.1.5.1.1.2)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EB2AD7">
              <w:rPr>
                <w:rFonts w:hint="eastAsia"/>
              </w:rPr>
              <w:t xml:space="preserve">Not </w:t>
            </w:r>
            <w:r w:rsidRPr="00EB2AD7">
              <w:t>supported</w:t>
            </w:r>
            <w:r>
              <w:rPr>
                <w:rFonts w:hint="eastAsia"/>
              </w:rPr>
              <w:t>.</w:t>
            </w:r>
            <w:r>
              <w:rPr>
                <w:rFonts w:ascii="Helvetica" w:hAnsi="Helvetica" w:cs="Helvetica" w:hint="eastAsia"/>
              </w:rPr>
              <w:t xml:space="preserve"> The value is always 0</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isisSysStatAuthTypeFails</w:t>
            </w:r>
            <w:r>
              <w:rPr>
                <w:rFonts w:ascii="Helvetica" w:hAnsi="Helvetica" w:cs="Helvetica"/>
              </w:rPr>
              <w:t xml:space="preserve"> (1.3.6.1.2.1.138.1.5.1.1.3)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isisSysStatAuthFails</w:t>
            </w:r>
            <w:r>
              <w:rPr>
                <w:rFonts w:ascii="Helvetica" w:hAnsi="Helvetica" w:cs="Helvetica"/>
              </w:rPr>
              <w:t xml:space="preserve"> (1.3.6.1.2.1.138.1.5.1.1.4)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isisSysStatLSPDbaseOloads</w:t>
            </w:r>
            <w:r>
              <w:rPr>
                <w:rFonts w:ascii="Helvetica" w:hAnsi="Helvetica" w:cs="Helvetica"/>
              </w:rPr>
              <w:t xml:space="preserve"> (1.3.6.1.2.1.138.1.5.1.1.5)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isisSysStatManAddrDropFromAreas</w:t>
            </w:r>
            <w:r>
              <w:rPr>
                <w:rFonts w:ascii="Helvetica" w:hAnsi="Helvetica" w:cs="Helvetica"/>
              </w:rPr>
              <w:t xml:space="preserve"> (1.3.6.1.2.1.138.1.5.1.1.6)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EB2AD7">
              <w:rPr>
                <w:rFonts w:hint="eastAsia"/>
              </w:rPr>
              <w:t xml:space="preserve">Not </w:t>
            </w:r>
            <w:r w:rsidRPr="00EB2AD7">
              <w:t>supported</w:t>
            </w:r>
            <w:r>
              <w:rPr>
                <w:rFonts w:hint="eastAsia"/>
              </w:rPr>
              <w:t>.</w:t>
            </w:r>
            <w:r>
              <w:rPr>
                <w:rFonts w:ascii="Helvetica" w:hAnsi="Helvetica" w:cs="Helvetica" w:hint="eastAsia"/>
              </w:rPr>
              <w:t xml:space="preserve"> The value is always 0</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isisSysStatAttmptToExMaxSeqNums</w:t>
            </w:r>
            <w:r>
              <w:rPr>
                <w:rFonts w:ascii="Helvetica" w:hAnsi="Helvetica" w:cs="Helvetica"/>
              </w:rPr>
              <w:t xml:space="preserve"> (1.3.6.1.2.1.138.1.5.1.1.7)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isisSysStatSeqNumSkips</w:t>
            </w:r>
            <w:r>
              <w:rPr>
                <w:rFonts w:ascii="Helvetica" w:hAnsi="Helvetica" w:cs="Helvetica"/>
              </w:rPr>
              <w:t xml:space="preserve"> (1.3.6.1.2.1.138.1.5.1.1.8)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isisSysStatOwnLSPPurges</w:t>
            </w:r>
            <w:r>
              <w:rPr>
                <w:rFonts w:ascii="Helvetica" w:hAnsi="Helvetica" w:cs="Helvetica"/>
              </w:rPr>
              <w:t xml:space="preserve"> (1.3.6.1.2.1.138.1.5.1.1.9)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isisSysStatIDFieldLenMismatches</w:t>
            </w:r>
            <w:r>
              <w:rPr>
                <w:rFonts w:ascii="Helvetica" w:hAnsi="Helvetica" w:cs="Helvetica"/>
              </w:rPr>
              <w:t xml:space="preserve"> (1.3.6.1.2.1.138.1.5.1.1.10)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isisSysStatPartChanges</w:t>
            </w:r>
            <w:r>
              <w:rPr>
                <w:rFonts w:ascii="Helvetica" w:hAnsi="Helvetica" w:cs="Helvetica"/>
              </w:rPr>
              <w:t xml:space="preserve"> (1.3.6.1.2.1.138.1.5.1.1.11)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EB2AD7">
              <w:rPr>
                <w:rFonts w:hint="eastAsia"/>
              </w:rPr>
              <w:t xml:space="preserve">Not </w:t>
            </w:r>
            <w:r w:rsidRPr="00EB2AD7">
              <w:t>supported</w:t>
            </w:r>
            <w:r>
              <w:rPr>
                <w:rFonts w:hint="eastAsia"/>
              </w:rPr>
              <w:t>.</w:t>
            </w:r>
            <w:r>
              <w:rPr>
                <w:rFonts w:ascii="Helvetica" w:hAnsi="Helvetica" w:cs="Helvetica" w:hint="eastAsia"/>
              </w:rPr>
              <w:t xml:space="preserve"> The value is always 0</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isisSysStatSPFRuns</w:t>
            </w:r>
            <w:r>
              <w:rPr>
                <w:rFonts w:ascii="Helvetica" w:hAnsi="Helvetica" w:cs="Helvetica"/>
              </w:rPr>
              <w:t xml:space="preserve"> (1.3.6.1.2.1.138.1.5.1.1.12)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isisSysStatLSPErrors</w:t>
            </w:r>
            <w:r>
              <w:rPr>
                <w:rFonts w:ascii="Helvetica" w:hAnsi="Helvetica" w:cs="Helvetica"/>
              </w:rPr>
              <w:t xml:space="preserve"> (1.3.6.1.2.1.138.1.5.1.1.13) </w:t>
            </w:r>
          </w:p>
        </w:tc>
        <w:tc>
          <w:tcPr>
            <w:tcW w:w="144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1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bl>
    <w:p w:rsidR="003C666F" w:rsidRPr="003C666F" w:rsidRDefault="003C666F" w:rsidP="003C666F">
      <w:pPr>
        <w:pStyle w:val="2"/>
        <w:tabs>
          <w:tab w:val="num" w:pos="576"/>
        </w:tabs>
        <w:autoSpaceDE/>
        <w:autoSpaceDN/>
        <w:adjustRightInd/>
        <w:ind w:left="576" w:hanging="576"/>
        <w:jc w:val="both"/>
        <w:textAlignment w:val="auto"/>
      </w:pPr>
      <w:bookmarkStart w:id="74" w:name="_Toc362360564"/>
      <w:bookmarkStart w:id="75" w:name="_Toc397420326"/>
      <w:bookmarkStart w:id="76" w:name="_Toc94098863"/>
      <w:r w:rsidRPr="003C666F">
        <w:t>isisCircuitCounterTable</w:t>
      </w:r>
      <w:bookmarkEnd w:id="74"/>
      <w:bookmarkEnd w:id="75"/>
      <w:bookmarkEnd w:id="76"/>
      <w:r w:rsidRPr="003C666F">
        <w:rPr>
          <w:rFonts w:hint="eastAsia"/>
        </w:rPr>
        <w:t xml:space="preserve"> </w:t>
      </w:r>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1.3.6.1.2.1.138.1.5.2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402"/>
        <w:gridCol w:w="1276"/>
        <w:gridCol w:w="762"/>
        <w:gridCol w:w="2880"/>
      </w:tblGrid>
      <w:tr w:rsidR="003C666F" w:rsidRPr="00082D31" w:rsidTr="0091260D">
        <w:tc>
          <w:tcPr>
            <w:tcW w:w="3402"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276"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762"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402"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isisCircuitType</w:t>
            </w:r>
            <w:r>
              <w:rPr>
                <w:rFonts w:ascii="Helvetica" w:hAnsi="Helvetica" w:cs="Helvetica"/>
              </w:rPr>
              <w:t xml:space="preserve"> (1.3.6.1.2.1.138.1.5.2.1.1) </w:t>
            </w:r>
          </w:p>
        </w:tc>
        <w:tc>
          <w:tcPr>
            <w:tcW w:w="1276"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762"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40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isisCircAdjChanges</w:t>
            </w:r>
            <w:r>
              <w:rPr>
                <w:rFonts w:ascii="Helvetica" w:hAnsi="Helvetica" w:cs="Helvetica"/>
              </w:rPr>
              <w:t xml:space="preserve"> (1.3.6.1.2.1.138.1.5.2.1.2) </w:t>
            </w:r>
          </w:p>
        </w:tc>
        <w:tc>
          <w:tcPr>
            <w:tcW w:w="1276"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40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isisCircNumAdj</w:t>
            </w:r>
            <w:r>
              <w:rPr>
                <w:rFonts w:ascii="Helvetica" w:hAnsi="Helvetica" w:cs="Helvetica"/>
              </w:rPr>
              <w:t xml:space="preserve"> (1.3.6.1.2.1.138.1.5.2.1.3) </w:t>
            </w:r>
          </w:p>
        </w:tc>
        <w:tc>
          <w:tcPr>
            <w:tcW w:w="1276"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40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isisCircInitFails</w:t>
            </w:r>
            <w:r>
              <w:rPr>
                <w:rFonts w:ascii="Helvetica" w:hAnsi="Helvetica" w:cs="Helvetica"/>
              </w:rPr>
              <w:t xml:space="preserve"> (1.3.6.1.2.1.138.1.5.2.1.4) </w:t>
            </w:r>
          </w:p>
        </w:tc>
        <w:tc>
          <w:tcPr>
            <w:tcW w:w="1276"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EB2AD7">
              <w:rPr>
                <w:rFonts w:hint="eastAsia"/>
              </w:rPr>
              <w:t xml:space="preserve">Not </w:t>
            </w:r>
            <w:r w:rsidRPr="00EB2AD7">
              <w:t>supported</w:t>
            </w:r>
            <w:r>
              <w:rPr>
                <w:rFonts w:hint="eastAsia"/>
              </w:rPr>
              <w:t>.</w:t>
            </w:r>
            <w:r>
              <w:rPr>
                <w:rFonts w:ascii="Helvetica" w:hAnsi="Helvetica" w:cs="Helvetica" w:hint="eastAsia"/>
              </w:rPr>
              <w:t xml:space="preserve"> The value is always 0</w:t>
            </w:r>
          </w:p>
        </w:tc>
      </w:tr>
      <w:tr w:rsidR="003C666F" w:rsidRPr="00082D31" w:rsidTr="0091260D">
        <w:tc>
          <w:tcPr>
            <w:tcW w:w="340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isisCircRejAdjs</w:t>
            </w:r>
            <w:r>
              <w:rPr>
                <w:rFonts w:ascii="Helvetica" w:hAnsi="Helvetica" w:cs="Helvetica"/>
              </w:rPr>
              <w:t xml:space="preserve"> (1.3.6.1.2.1.138.1.5.2.1.5) </w:t>
            </w:r>
          </w:p>
        </w:tc>
        <w:tc>
          <w:tcPr>
            <w:tcW w:w="1276"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40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isisCircIDFieldLenMismatches</w:t>
            </w:r>
            <w:r>
              <w:rPr>
                <w:rFonts w:ascii="Helvetica" w:hAnsi="Helvetica" w:cs="Helvetica"/>
              </w:rPr>
              <w:t xml:space="preserve"> (1.3.6.1.2.1.138.1.5.2.1.6) </w:t>
            </w:r>
          </w:p>
        </w:tc>
        <w:tc>
          <w:tcPr>
            <w:tcW w:w="1276"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40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isisCircMaxAreaAddrMismatches</w:t>
            </w:r>
            <w:r>
              <w:rPr>
                <w:rFonts w:ascii="Helvetica" w:hAnsi="Helvetica" w:cs="Helvetica"/>
              </w:rPr>
              <w:t xml:space="preserve"> (1.3.6.1.2.1.138.1.5.2.1.7) </w:t>
            </w:r>
          </w:p>
        </w:tc>
        <w:tc>
          <w:tcPr>
            <w:tcW w:w="1276"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40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isisCircAuthTypeFails</w:t>
            </w:r>
            <w:r>
              <w:rPr>
                <w:rFonts w:ascii="Helvetica" w:hAnsi="Helvetica" w:cs="Helvetica"/>
              </w:rPr>
              <w:t xml:space="preserve"> (1.3.6.1.2.1.138.1.5.2.1.8) </w:t>
            </w:r>
          </w:p>
        </w:tc>
        <w:tc>
          <w:tcPr>
            <w:tcW w:w="1276"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40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isisCircAuthFails</w:t>
            </w:r>
            <w:r>
              <w:rPr>
                <w:rFonts w:ascii="Helvetica" w:hAnsi="Helvetica" w:cs="Helvetica"/>
              </w:rPr>
              <w:t xml:space="preserve"> (1.3.6.1.2.1.138.1.5.2.1.9) </w:t>
            </w:r>
          </w:p>
        </w:tc>
        <w:tc>
          <w:tcPr>
            <w:tcW w:w="1276"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40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isisCircLANDesISChanges</w:t>
            </w:r>
            <w:r>
              <w:rPr>
                <w:rFonts w:ascii="Helvetica" w:hAnsi="Helvetica" w:cs="Helvetica"/>
              </w:rPr>
              <w:t xml:space="preserve"> (1.3.6.1.2.1.138.1.5.2.1.10) </w:t>
            </w:r>
          </w:p>
        </w:tc>
        <w:tc>
          <w:tcPr>
            <w:tcW w:w="1276"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EB2AD7">
              <w:rPr>
                <w:rFonts w:hint="eastAsia"/>
              </w:rPr>
              <w:t xml:space="preserve">Not </w:t>
            </w:r>
            <w:r w:rsidRPr="00EB2AD7">
              <w:t>supported</w:t>
            </w:r>
            <w:r>
              <w:rPr>
                <w:rFonts w:hint="eastAsia"/>
              </w:rPr>
              <w:t>.</w:t>
            </w:r>
            <w:r>
              <w:rPr>
                <w:rFonts w:ascii="Helvetica" w:hAnsi="Helvetica" w:cs="Helvetica" w:hint="eastAsia"/>
              </w:rPr>
              <w:t xml:space="preserve"> The value is always 0</w:t>
            </w:r>
          </w:p>
        </w:tc>
      </w:tr>
    </w:tbl>
    <w:p w:rsidR="003C666F" w:rsidRPr="003C666F" w:rsidRDefault="003C666F" w:rsidP="003C666F">
      <w:pPr>
        <w:pStyle w:val="2"/>
        <w:tabs>
          <w:tab w:val="num" w:pos="576"/>
        </w:tabs>
        <w:autoSpaceDE/>
        <w:autoSpaceDN/>
        <w:adjustRightInd/>
        <w:ind w:left="576" w:hanging="576"/>
        <w:jc w:val="both"/>
        <w:textAlignment w:val="auto"/>
      </w:pPr>
      <w:bookmarkStart w:id="77" w:name="_Toc362360565"/>
      <w:bookmarkStart w:id="78" w:name="_Toc397420327"/>
      <w:bookmarkStart w:id="79" w:name="_Toc94098864"/>
      <w:r w:rsidRPr="003C666F">
        <w:t>isisPacketCounterTable</w:t>
      </w:r>
      <w:bookmarkEnd w:id="77"/>
      <w:bookmarkEnd w:id="78"/>
      <w:bookmarkEnd w:id="79"/>
      <w:r w:rsidRPr="003C666F">
        <w:rPr>
          <w:rFonts w:hint="eastAsia"/>
        </w:rPr>
        <w:t xml:space="preserve"> </w:t>
      </w:r>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1.3.6.1.2.1.138.1.5.3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678"/>
        <w:gridCol w:w="762"/>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678"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762"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isisPacketCountLevel</w:t>
            </w:r>
            <w:r>
              <w:rPr>
                <w:rFonts w:ascii="Helvetica" w:hAnsi="Helvetica" w:cs="Helvetica"/>
              </w:rPr>
              <w:t xml:space="preserve"> (1.3.6.1.2.1.138.1.5.3.1.1) </w:t>
            </w:r>
          </w:p>
        </w:tc>
        <w:tc>
          <w:tcPr>
            <w:tcW w:w="1678"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762"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isisPacketCountDirection</w:t>
            </w:r>
            <w:r>
              <w:rPr>
                <w:rFonts w:ascii="Helvetica" w:hAnsi="Helvetica" w:cs="Helvetica"/>
              </w:rPr>
              <w:t xml:space="preserve"> (1.3.6.1.2.1.138.1.5.3.1.2)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isisPacketCountIIHello</w:t>
            </w:r>
            <w:r>
              <w:rPr>
                <w:rFonts w:ascii="Helvetica" w:hAnsi="Helvetica" w:cs="Helvetica"/>
              </w:rPr>
              <w:t xml:space="preserve"> (1.3.6.1.2.1.138.1.5.3.1.3)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isisPacketCountISHello</w:t>
            </w:r>
            <w:r>
              <w:rPr>
                <w:rFonts w:ascii="Helvetica" w:hAnsi="Helvetica" w:cs="Helvetica"/>
              </w:rPr>
              <w:t xml:space="preserve"> (1.3.6.1.2.1.138.1.5.3.1.4)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FA1238" w:rsidRDefault="003C666F" w:rsidP="0091260D">
            <w:pPr>
              <w:pStyle w:val="TableText"/>
              <w:kinsoku w:val="0"/>
              <w:textAlignment w:val="top"/>
              <w:rPr>
                <w:rFonts w:ascii="Helvetica" w:hAnsi="Helvetica" w:cs="Helvetica"/>
              </w:rPr>
            </w:pPr>
            <w:r w:rsidRPr="00EB2AD7">
              <w:rPr>
                <w:rFonts w:hint="eastAsia"/>
              </w:rPr>
              <w:t xml:space="preserve">Not </w:t>
            </w:r>
            <w:r w:rsidRPr="00EB2AD7">
              <w:t>supported</w:t>
            </w:r>
            <w:r>
              <w:rPr>
                <w:rFonts w:hint="eastAsia"/>
              </w:rPr>
              <w:t>.</w:t>
            </w:r>
            <w:r>
              <w:rPr>
                <w:rFonts w:ascii="Helvetica" w:hAnsi="Helvetica" w:cs="Helvetica" w:hint="eastAsia"/>
              </w:rPr>
              <w:t xml:space="preserve"> </w:t>
            </w:r>
            <w:r w:rsidRPr="00FA1238">
              <w:rPr>
                <w:rFonts w:ascii="Helvetica" w:hAnsi="Helvetica" w:cs="Helvetica" w:hint="eastAsia"/>
              </w:rPr>
              <w:t xml:space="preserve">The value is </w:t>
            </w:r>
            <w:r w:rsidRPr="00F00F37">
              <w:rPr>
                <w:rFonts w:ascii="Helvetica" w:hAnsi="Helvetica" w:cs="Helvetica" w:hint="eastAsia"/>
              </w:rPr>
              <w:t>always 0</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isisPacketCountESHello</w:t>
            </w:r>
            <w:r>
              <w:rPr>
                <w:rFonts w:ascii="Helvetica" w:hAnsi="Helvetica" w:cs="Helvetica"/>
              </w:rPr>
              <w:t xml:space="preserve"> (1.3.6.1.2.1.138.1.5.3.1.5)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FA1238" w:rsidRDefault="003C666F" w:rsidP="0091260D">
            <w:pPr>
              <w:pStyle w:val="TableText"/>
              <w:kinsoku w:val="0"/>
              <w:textAlignment w:val="top"/>
              <w:rPr>
                <w:rFonts w:ascii="Helvetica" w:hAnsi="Helvetica" w:cs="Helvetica"/>
              </w:rPr>
            </w:pPr>
            <w:r w:rsidRPr="00EB2AD7">
              <w:rPr>
                <w:rFonts w:hint="eastAsia"/>
              </w:rPr>
              <w:t xml:space="preserve">Not </w:t>
            </w:r>
            <w:r w:rsidRPr="00EB2AD7">
              <w:t>supported</w:t>
            </w:r>
            <w:r>
              <w:rPr>
                <w:rFonts w:hint="eastAsia"/>
              </w:rPr>
              <w:t>.</w:t>
            </w:r>
            <w:r>
              <w:rPr>
                <w:rFonts w:ascii="Helvetica" w:hAnsi="Helvetica" w:cs="Helvetica" w:hint="eastAsia"/>
              </w:rPr>
              <w:t xml:space="preserve"> </w:t>
            </w:r>
            <w:r w:rsidRPr="00FA1238">
              <w:rPr>
                <w:rFonts w:ascii="Helvetica" w:hAnsi="Helvetica" w:cs="Helvetica" w:hint="eastAsia"/>
              </w:rPr>
              <w:t xml:space="preserve">The value is </w:t>
            </w:r>
            <w:r w:rsidRPr="00F00F37">
              <w:rPr>
                <w:rFonts w:ascii="Helvetica" w:hAnsi="Helvetica" w:cs="Helvetica" w:hint="eastAsia"/>
              </w:rPr>
              <w:t>always 0</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isisPacketCountLSP</w:t>
            </w:r>
            <w:r>
              <w:rPr>
                <w:rFonts w:ascii="Helvetica" w:hAnsi="Helvetica" w:cs="Helvetica"/>
              </w:rPr>
              <w:t xml:space="preserve"> (1.3.6.1.2.1.138.1.5.3.1.6)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isisPacketCountCSNP</w:t>
            </w:r>
            <w:r>
              <w:rPr>
                <w:rFonts w:ascii="Helvetica" w:hAnsi="Helvetica" w:cs="Helvetica"/>
              </w:rPr>
              <w:t xml:space="preserve"> (1.3.6.1.2.1.138.1.5.3.1.7)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isisPacketCountPSNP</w:t>
            </w:r>
            <w:r>
              <w:rPr>
                <w:rFonts w:ascii="Helvetica" w:hAnsi="Helvetica" w:cs="Helvetica"/>
              </w:rPr>
              <w:t xml:space="preserve"> (1.3.6.1.2.1.138.1.5.3.1.8)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isisPacketCountUnknown</w:t>
            </w:r>
            <w:r>
              <w:rPr>
                <w:rFonts w:ascii="Helvetica" w:hAnsi="Helvetica" w:cs="Helvetica"/>
              </w:rPr>
              <w:t xml:space="preserve"> (1.3.6.1.2.1.138.1.5.3.1.9)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EB2AD7">
              <w:rPr>
                <w:rFonts w:hint="eastAsia"/>
              </w:rPr>
              <w:t xml:space="preserve">Not </w:t>
            </w:r>
            <w:r w:rsidRPr="00EB2AD7">
              <w:t>supported</w:t>
            </w:r>
            <w:r>
              <w:rPr>
                <w:rFonts w:hint="eastAsia"/>
              </w:rPr>
              <w:t>.</w:t>
            </w:r>
            <w:r>
              <w:rPr>
                <w:rFonts w:ascii="Helvetica" w:hAnsi="Helvetica" w:cs="Helvetica" w:hint="eastAsia"/>
              </w:rPr>
              <w:t xml:space="preserve"> The value is always 0</w:t>
            </w:r>
          </w:p>
        </w:tc>
      </w:tr>
    </w:tbl>
    <w:p w:rsidR="003C666F" w:rsidRPr="003C666F" w:rsidRDefault="003C666F" w:rsidP="003C666F">
      <w:pPr>
        <w:pStyle w:val="2"/>
        <w:tabs>
          <w:tab w:val="num" w:pos="576"/>
        </w:tabs>
        <w:autoSpaceDE/>
        <w:autoSpaceDN/>
        <w:adjustRightInd/>
        <w:ind w:left="576" w:hanging="576"/>
        <w:jc w:val="both"/>
        <w:textAlignment w:val="auto"/>
      </w:pPr>
      <w:bookmarkStart w:id="80" w:name="_Toc362360566"/>
      <w:bookmarkStart w:id="81" w:name="_Toc397420328"/>
      <w:bookmarkStart w:id="82" w:name="_Toc94098865"/>
      <w:r w:rsidRPr="003C666F">
        <w:t>isisISAdjTable</w:t>
      </w:r>
      <w:bookmarkEnd w:id="80"/>
      <w:bookmarkEnd w:id="81"/>
      <w:bookmarkEnd w:id="82"/>
      <w:r w:rsidRPr="003C666F">
        <w:rPr>
          <w:rFonts w:hint="eastAsia"/>
        </w:rPr>
        <w:t xml:space="preserve"> </w:t>
      </w:r>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1.3.6.1.2.1.138.1.6.1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678"/>
        <w:gridCol w:w="762"/>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678"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762"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isisISAdjIndex</w:t>
            </w:r>
            <w:r>
              <w:rPr>
                <w:rFonts w:ascii="Helvetica" w:hAnsi="Helvetica" w:cs="Helvetica"/>
              </w:rPr>
              <w:t xml:space="preserve"> (1.3.6.1.2.1.138.1.6.1.1.1) </w:t>
            </w:r>
          </w:p>
        </w:tc>
        <w:tc>
          <w:tcPr>
            <w:tcW w:w="1678"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762"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isisISAdjState</w:t>
            </w:r>
            <w:r>
              <w:rPr>
                <w:rFonts w:ascii="Helvetica" w:hAnsi="Helvetica" w:cs="Helvetica"/>
              </w:rPr>
              <w:t xml:space="preserve"> (1.3.6.1.2.1.138.1.6.1.1.2)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 xml:space="preserve">Only support down(1), </w:t>
            </w:r>
            <w:r w:rsidRPr="004E0B7B">
              <w:rPr>
                <w:rFonts w:ascii="Helvetica" w:hAnsi="Helvetica" w:cs="Helvetica"/>
              </w:rPr>
              <w:t>initializing</w:t>
            </w:r>
            <w:r>
              <w:rPr>
                <w:rFonts w:ascii="Helvetica" w:hAnsi="Helvetica" w:cs="Helvetica" w:hint="eastAsia"/>
              </w:rPr>
              <w:t>(2) and up(3)</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isisISAdj3WayState</w:t>
            </w:r>
            <w:r>
              <w:rPr>
                <w:rFonts w:ascii="Helvetica" w:hAnsi="Helvetica" w:cs="Helvetica"/>
              </w:rPr>
              <w:t xml:space="preserve"> (1.3.6.1.2.1.138.1.6.1.1.3)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FA1238" w:rsidRDefault="003C666F" w:rsidP="00DB03AB">
            <w:pPr>
              <w:pStyle w:val="TableText"/>
              <w:kinsoku w:val="0"/>
              <w:textAlignment w:val="top"/>
              <w:rPr>
                <w:rFonts w:ascii="Helvetica" w:hAnsi="Helvetica" w:cs="Helvetica"/>
              </w:rPr>
            </w:pPr>
            <w:r>
              <w:rPr>
                <w:rFonts w:ascii="Helvetica" w:hAnsi="Helvetica" w:cs="Helvetica" w:hint="eastAsia"/>
              </w:rPr>
              <w:t xml:space="preserve">Only support </w:t>
            </w:r>
            <w:r w:rsidR="00DB03AB">
              <w:rPr>
                <w:rFonts w:ascii="Helvetica" w:hAnsi="Helvetica" w:cs="Helvetica" w:hint="eastAsia"/>
              </w:rPr>
              <w:t>up</w:t>
            </w:r>
            <w:r>
              <w:rPr>
                <w:rFonts w:ascii="Helvetica" w:hAnsi="Helvetica" w:cs="Helvetica" w:hint="eastAsia"/>
              </w:rPr>
              <w:t>(</w:t>
            </w:r>
            <w:r w:rsidR="00DB03AB">
              <w:rPr>
                <w:rFonts w:ascii="Helvetica" w:hAnsi="Helvetica" w:cs="Helvetica" w:hint="eastAsia"/>
              </w:rPr>
              <w:t>0</w:t>
            </w:r>
            <w:r>
              <w:rPr>
                <w:rFonts w:ascii="Helvetica" w:hAnsi="Helvetica" w:cs="Helvetica" w:hint="eastAsia"/>
              </w:rPr>
              <w:t xml:space="preserve">), </w:t>
            </w:r>
            <w:r w:rsidRPr="004E0B7B">
              <w:rPr>
                <w:rFonts w:ascii="Helvetica" w:hAnsi="Helvetica" w:cs="Helvetica"/>
              </w:rPr>
              <w:t>initializing</w:t>
            </w:r>
            <w:r>
              <w:rPr>
                <w:rFonts w:ascii="Helvetica" w:hAnsi="Helvetica" w:cs="Helvetica" w:hint="eastAsia"/>
              </w:rPr>
              <w:t>(</w:t>
            </w:r>
            <w:r w:rsidR="00DB03AB">
              <w:rPr>
                <w:rFonts w:ascii="Helvetica" w:hAnsi="Helvetica" w:cs="Helvetica" w:hint="eastAsia"/>
              </w:rPr>
              <w:t>1</w:t>
            </w:r>
            <w:r>
              <w:rPr>
                <w:rFonts w:ascii="Helvetica" w:hAnsi="Helvetica" w:cs="Helvetica" w:hint="eastAsia"/>
              </w:rPr>
              <w:t xml:space="preserve">) and </w:t>
            </w:r>
            <w:r w:rsidR="00DB03AB">
              <w:rPr>
                <w:rFonts w:ascii="Helvetica" w:hAnsi="Helvetica" w:cs="Helvetica" w:hint="eastAsia"/>
              </w:rPr>
              <w:t>down</w:t>
            </w:r>
            <w:r>
              <w:rPr>
                <w:rFonts w:ascii="Helvetica" w:hAnsi="Helvetica" w:cs="Helvetica" w:hint="eastAsia"/>
              </w:rPr>
              <w:t>(</w:t>
            </w:r>
            <w:r w:rsidR="00DB03AB">
              <w:rPr>
                <w:rFonts w:ascii="Helvetica" w:hAnsi="Helvetica" w:cs="Helvetica" w:hint="eastAsia"/>
              </w:rPr>
              <w:t>2</w:t>
            </w:r>
            <w:r>
              <w:rPr>
                <w:rFonts w:ascii="Helvetica" w:hAnsi="Helvetica" w:cs="Helvetica" w:hint="eastAsia"/>
              </w:rPr>
              <w:t>)</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isisISAdjNeighSNPAAddress</w:t>
            </w:r>
            <w:r>
              <w:rPr>
                <w:rFonts w:ascii="Helvetica" w:hAnsi="Helvetica" w:cs="Helvetica"/>
              </w:rPr>
              <w:t xml:space="preserve"> (1.3.6.1.2.1.138.1.6.1.1.4)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isisISAdjNeighSysType</w:t>
            </w:r>
            <w:r>
              <w:rPr>
                <w:rFonts w:ascii="Helvetica" w:hAnsi="Helvetica" w:cs="Helvetica"/>
              </w:rPr>
              <w:t xml:space="preserve"> (1.3.6.1.2.1.138.1.6.1.1.5)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 xml:space="preserve">The value is always </w:t>
            </w:r>
            <w:r w:rsidRPr="004E0B7B">
              <w:rPr>
                <w:rFonts w:ascii="Helvetica" w:hAnsi="Helvetica" w:cs="Helvetica"/>
              </w:rPr>
              <w:t>l1IntermediateSystem(1)</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isisISAdjNeighSysID</w:t>
            </w:r>
            <w:r>
              <w:rPr>
                <w:rFonts w:ascii="Helvetica" w:hAnsi="Helvetica" w:cs="Helvetica"/>
              </w:rPr>
              <w:t xml:space="preserve"> (1.3.6.1.2.1.138.1.6.1.1.6)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isisISAdjNbrExtendedCircID</w:t>
            </w:r>
            <w:r>
              <w:rPr>
                <w:rFonts w:ascii="Helvetica" w:hAnsi="Helvetica" w:cs="Helvetica"/>
              </w:rPr>
              <w:t xml:space="preserve"> (1.3.6.1.2.1.138.1.6.1.1.7)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FA1238"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isisISAdjUsage</w:t>
            </w:r>
            <w:r>
              <w:rPr>
                <w:rFonts w:ascii="Helvetica" w:hAnsi="Helvetica" w:cs="Helvetica"/>
              </w:rPr>
              <w:t xml:space="preserve"> (1.3.6.1.2.1.138.1.6.1.1.8)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The value is always level1</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isisISAdjHoldTimer</w:t>
            </w:r>
            <w:r>
              <w:rPr>
                <w:rFonts w:ascii="Helvetica" w:hAnsi="Helvetica" w:cs="Helvetica"/>
              </w:rPr>
              <w:t xml:space="preserve"> (1.3.6.1.2.1.138.1.6.1.1.9)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isisISAdjNeighPriority</w:t>
            </w:r>
            <w:r>
              <w:rPr>
                <w:rFonts w:ascii="Helvetica" w:hAnsi="Helvetica" w:cs="Helvetica"/>
              </w:rPr>
              <w:t xml:space="preserve"> (1.3.6.1.2.1.138.1.6.1.1.10)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The value is always 64</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isisISAdjLastUpTime</w:t>
            </w:r>
            <w:r>
              <w:rPr>
                <w:rFonts w:ascii="Helvetica" w:hAnsi="Helvetica" w:cs="Helvetica"/>
              </w:rPr>
              <w:t xml:space="preserve"> (1.3.6.1.2.1.138.1.6.1.1.11) </w:t>
            </w:r>
          </w:p>
        </w:tc>
        <w:tc>
          <w:tcPr>
            <w:tcW w:w="1678"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bl>
    <w:p w:rsidR="003C666F" w:rsidRPr="003C666F" w:rsidRDefault="003C666F" w:rsidP="003C666F">
      <w:pPr>
        <w:pStyle w:val="2"/>
        <w:tabs>
          <w:tab w:val="num" w:pos="576"/>
        </w:tabs>
        <w:autoSpaceDE/>
        <w:autoSpaceDN/>
        <w:adjustRightInd/>
        <w:ind w:left="576" w:hanging="576"/>
        <w:jc w:val="both"/>
        <w:textAlignment w:val="auto"/>
      </w:pPr>
      <w:bookmarkStart w:id="83" w:name="_Toc362360570"/>
      <w:bookmarkStart w:id="84" w:name="_Toc397420329"/>
      <w:bookmarkStart w:id="85" w:name="_Toc94098866"/>
      <w:r w:rsidRPr="003C666F">
        <w:t>isisRATable</w:t>
      </w:r>
      <w:bookmarkEnd w:id="83"/>
      <w:bookmarkEnd w:id="84"/>
      <w:bookmarkEnd w:id="85"/>
      <w:r w:rsidRPr="003C666F">
        <w:rPr>
          <w:rFonts w:hint="eastAsia"/>
        </w:rPr>
        <w:t xml:space="preserve"> </w:t>
      </w:r>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1.3.6.1.2.1.138.1.7.1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678"/>
        <w:gridCol w:w="762"/>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678"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762"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isisRAIndex</w:t>
            </w:r>
            <w:r>
              <w:rPr>
                <w:rFonts w:ascii="Helvetica" w:hAnsi="Helvetica" w:cs="Helvetica"/>
              </w:rPr>
              <w:t xml:space="preserve"> (1.3.6.1.2.1.138.1.7.1.1.1) </w:t>
            </w:r>
          </w:p>
        </w:tc>
        <w:tc>
          <w:tcPr>
            <w:tcW w:w="1678" w:type="dxa"/>
            <w:tcBorders>
              <w:top w:val="single" w:sz="12" w:space="0" w:color="auto"/>
            </w:tcBorders>
          </w:tcPr>
          <w:p w:rsidR="003C666F" w:rsidRPr="00D73055" w:rsidRDefault="003C666F" w:rsidP="0091260D">
            <w:pPr>
              <w:pStyle w:val="TableText"/>
              <w:kinsoku w:val="0"/>
              <w:textAlignment w:val="top"/>
              <w:rPr>
                <w:rFonts w:ascii="Helvetica" w:hAnsi="Helvetica" w:cs="Helvetica"/>
              </w:rPr>
            </w:pPr>
            <w:r w:rsidRPr="00D73055">
              <w:rPr>
                <w:rFonts w:ascii="Helvetica" w:hAnsi="Helvetica" w:cs="Helvetica"/>
              </w:rPr>
              <w:t>not-accessible</w:t>
            </w:r>
          </w:p>
        </w:tc>
        <w:tc>
          <w:tcPr>
            <w:tcW w:w="762"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Borders>
              <w:top w:val="single" w:sz="12" w:space="0" w:color="auto"/>
            </w:tcBorders>
          </w:tcPr>
          <w:p w:rsidR="003C666F" w:rsidRPr="00C57F79" w:rsidRDefault="003C666F" w:rsidP="0091260D">
            <w:pPr>
              <w:pStyle w:val="TableText"/>
              <w:kinsoku w:val="0"/>
              <w:textAlignment w:val="top"/>
              <w:rPr>
                <w:rFonts w:ascii="Helvetica" w:hAnsi="Helvetica" w:cs="Helvetica"/>
              </w:rPr>
            </w:pPr>
            <w:r w:rsidRPr="00082D31">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isisRAExistState</w:t>
            </w:r>
            <w:r>
              <w:rPr>
                <w:rFonts w:ascii="Helvetica" w:hAnsi="Helvetica" w:cs="Helvetica"/>
              </w:rPr>
              <w:t xml:space="preserve"> (1.3.6.1.2.1.138.1.7.1.1.2) </w:t>
            </w:r>
          </w:p>
        </w:tc>
        <w:tc>
          <w:tcPr>
            <w:tcW w:w="1678" w:type="dxa"/>
          </w:tcPr>
          <w:p w:rsidR="003C666F" w:rsidRPr="00D73055" w:rsidRDefault="003C666F" w:rsidP="0091260D">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C57F79" w:rsidRDefault="003C666F" w:rsidP="0091260D">
            <w:pPr>
              <w:pStyle w:val="TableText"/>
              <w:kinsoku w:val="0"/>
              <w:textAlignment w:val="top"/>
              <w:rPr>
                <w:rFonts w:ascii="Helvetica" w:hAnsi="Helvetica" w:cs="Helvetica"/>
              </w:rPr>
            </w:pPr>
            <w:r w:rsidRPr="00082D31">
              <w:rPr>
                <w:rFonts w:ascii="Helvetica" w:hAnsi="Helvetica" w:cs="Helvetica" w:hint="eastAsia"/>
              </w:rPr>
              <w:t>The value is always active(1)</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isisRAAdminState</w:t>
            </w:r>
            <w:r>
              <w:rPr>
                <w:rFonts w:ascii="Helvetica" w:hAnsi="Helvetica" w:cs="Helvetica"/>
              </w:rPr>
              <w:t xml:space="preserve"> (1.3.6.1.2.1.138.1.7.1.1.3) </w:t>
            </w:r>
          </w:p>
        </w:tc>
        <w:tc>
          <w:tcPr>
            <w:tcW w:w="1678" w:type="dxa"/>
          </w:tcPr>
          <w:p w:rsidR="003C666F" w:rsidRPr="00D73055" w:rsidRDefault="003C666F" w:rsidP="0091260D">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F00F37" w:rsidRDefault="003C666F" w:rsidP="0091260D">
            <w:pPr>
              <w:pStyle w:val="TableText"/>
              <w:kinsoku w:val="0"/>
              <w:textAlignment w:val="top"/>
              <w:rPr>
                <w:rFonts w:ascii="Helvetica" w:hAnsi="Helvetica" w:cs="Helvetica"/>
              </w:rPr>
            </w:pPr>
            <w:r w:rsidRPr="00082D31">
              <w:rPr>
                <w:rFonts w:ascii="Helvetica" w:hAnsi="Helvetica" w:cs="Helvetica" w:hint="eastAsia"/>
              </w:rPr>
              <w:t>The default value is on(1)</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isisRAAddrPrefix</w:t>
            </w:r>
            <w:r>
              <w:rPr>
                <w:rFonts w:ascii="Helvetica" w:hAnsi="Helvetica" w:cs="Helvetica"/>
              </w:rPr>
              <w:t xml:space="preserve"> (1.3.6.1.2.1.138.1.7.1.1.4) </w:t>
            </w:r>
          </w:p>
        </w:tc>
        <w:tc>
          <w:tcPr>
            <w:tcW w:w="1678" w:type="dxa"/>
          </w:tcPr>
          <w:p w:rsidR="003C666F" w:rsidRPr="00D73055" w:rsidRDefault="003C666F" w:rsidP="0091260D">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82D31" w:rsidRDefault="003C666F" w:rsidP="0091260D">
            <w:pPr>
              <w:pStyle w:val="TableText"/>
              <w:kinsoku w:val="0"/>
              <w:textAlignment w:val="top"/>
              <w:rPr>
                <w:rFonts w:ascii="Helvetica" w:hAnsi="Helvetica" w:cs="Helvetica"/>
              </w:rPr>
            </w:pPr>
            <w:r w:rsidRPr="00082D31">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isisRAMapType</w:t>
            </w:r>
            <w:r>
              <w:rPr>
                <w:rFonts w:ascii="Helvetica" w:hAnsi="Helvetica" w:cs="Helvetica"/>
              </w:rPr>
              <w:t xml:space="preserve"> (1.3.6.1.2.1.138.1.7.1.1.5) </w:t>
            </w:r>
          </w:p>
        </w:tc>
        <w:tc>
          <w:tcPr>
            <w:tcW w:w="1678" w:type="dxa"/>
          </w:tcPr>
          <w:p w:rsidR="003C666F" w:rsidRPr="00D73055" w:rsidRDefault="003C666F" w:rsidP="0091260D">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82D31" w:rsidRDefault="003C666F" w:rsidP="0091260D">
            <w:pPr>
              <w:pStyle w:val="TableText"/>
              <w:kinsoku w:val="0"/>
              <w:textAlignment w:val="top"/>
              <w:rPr>
                <w:rFonts w:ascii="Helvetica" w:hAnsi="Helvetica" w:cs="Helvetica"/>
              </w:rPr>
            </w:pPr>
            <w:r w:rsidRPr="00082D31">
              <w:rPr>
                <w:rFonts w:ascii="Helvetica" w:hAnsi="Helvetica" w:cs="Helvetica" w:hint="eastAsia"/>
              </w:rPr>
              <w:t>The default value is none(1)</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isisRAMetric</w:t>
            </w:r>
            <w:r>
              <w:rPr>
                <w:rFonts w:ascii="Helvetica" w:hAnsi="Helvetica" w:cs="Helvetica"/>
              </w:rPr>
              <w:t xml:space="preserve"> (1.3.6.1.2.1.138.1.7.1.1.6) </w:t>
            </w:r>
          </w:p>
        </w:tc>
        <w:tc>
          <w:tcPr>
            <w:tcW w:w="1678" w:type="dxa"/>
          </w:tcPr>
          <w:p w:rsidR="003C666F" w:rsidRPr="00D73055" w:rsidRDefault="003C666F" w:rsidP="0091260D">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82D31" w:rsidRDefault="003C666F" w:rsidP="0091260D">
            <w:pPr>
              <w:pStyle w:val="TableText"/>
              <w:kinsoku w:val="0"/>
              <w:textAlignment w:val="top"/>
              <w:rPr>
                <w:rFonts w:ascii="Helvetica" w:hAnsi="Helvetica" w:cs="Helvetica"/>
              </w:rPr>
            </w:pPr>
            <w:r w:rsidRPr="00082D31">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isisRAMetricType</w:t>
            </w:r>
            <w:r>
              <w:rPr>
                <w:rFonts w:ascii="Helvetica" w:hAnsi="Helvetica" w:cs="Helvetica"/>
              </w:rPr>
              <w:t xml:space="preserve"> (1.3.6.1.2.1.138.1.7.1.1.7) </w:t>
            </w:r>
          </w:p>
        </w:tc>
        <w:tc>
          <w:tcPr>
            <w:tcW w:w="1678" w:type="dxa"/>
          </w:tcPr>
          <w:p w:rsidR="003C666F" w:rsidRPr="00D73055" w:rsidRDefault="003C666F" w:rsidP="0091260D">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82D31" w:rsidRDefault="003C666F" w:rsidP="0091260D">
            <w:pPr>
              <w:pStyle w:val="TableText"/>
              <w:kinsoku w:val="0"/>
              <w:textAlignment w:val="top"/>
              <w:rPr>
                <w:rFonts w:ascii="Helvetica" w:hAnsi="Helvetica" w:cs="Helvetica"/>
              </w:rPr>
            </w:pPr>
            <w:r w:rsidRPr="00082D31">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isisRASNPAAddress</w:t>
            </w:r>
            <w:r>
              <w:rPr>
                <w:rFonts w:ascii="Helvetica" w:hAnsi="Helvetica" w:cs="Helvetica"/>
              </w:rPr>
              <w:t xml:space="preserve"> (1.3.6.1.2.1.138.1.7.1.1.8) </w:t>
            </w:r>
          </w:p>
        </w:tc>
        <w:tc>
          <w:tcPr>
            <w:tcW w:w="1678" w:type="dxa"/>
          </w:tcPr>
          <w:p w:rsidR="003C666F" w:rsidRPr="00D73055" w:rsidRDefault="003C666F" w:rsidP="0091260D">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82D31" w:rsidRDefault="003C666F" w:rsidP="0091260D">
            <w:pPr>
              <w:pStyle w:val="TableText"/>
              <w:kinsoku w:val="0"/>
              <w:textAlignment w:val="top"/>
              <w:rPr>
                <w:rFonts w:ascii="Helvetica" w:hAnsi="Helvetica" w:cs="Helvetica"/>
              </w:rPr>
            </w:pPr>
            <w:r w:rsidRPr="00082D31">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isisRASNPAMask</w:t>
            </w:r>
            <w:r>
              <w:rPr>
                <w:rFonts w:ascii="Helvetica" w:hAnsi="Helvetica" w:cs="Helvetica"/>
              </w:rPr>
              <w:t xml:space="preserve"> (1.3.6.1.2.1.138.1.7.1.1.9) </w:t>
            </w:r>
          </w:p>
        </w:tc>
        <w:tc>
          <w:tcPr>
            <w:tcW w:w="1678" w:type="dxa"/>
          </w:tcPr>
          <w:p w:rsidR="003C666F" w:rsidRPr="00D73055" w:rsidRDefault="003C666F" w:rsidP="0091260D">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82D31" w:rsidRDefault="003C666F" w:rsidP="0091260D">
            <w:pPr>
              <w:pStyle w:val="TableText"/>
              <w:kinsoku w:val="0"/>
              <w:textAlignment w:val="top"/>
              <w:rPr>
                <w:rFonts w:ascii="Helvetica" w:hAnsi="Helvetica" w:cs="Helvetica"/>
              </w:rPr>
            </w:pPr>
            <w:r w:rsidRPr="00082D31">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isisRASNPAPrefix</w:t>
            </w:r>
            <w:r>
              <w:rPr>
                <w:rFonts w:ascii="Helvetica" w:hAnsi="Helvetica" w:cs="Helvetica"/>
              </w:rPr>
              <w:t xml:space="preserve"> (1.3.6.1.2.1.138.1.7.1.1.10) </w:t>
            </w:r>
          </w:p>
        </w:tc>
        <w:tc>
          <w:tcPr>
            <w:tcW w:w="1678" w:type="dxa"/>
          </w:tcPr>
          <w:p w:rsidR="003C666F" w:rsidRPr="00D73055" w:rsidRDefault="003C666F" w:rsidP="0091260D">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82D31" w:rsidRDefault="003C666F" w:rsidP="0091260D">
            <w:pPr>
              <w:pStyle w:val="TableText"/>
              <w:kinsoku w:val="0"/>
              <w:textAlignment w:val="top"/>
              <w:rPr>
                <w:rFonts w:ascii="Helvetica" w:hAnsi="Helvetica" w:cs="Helvetica"/>
              </w:rPr>
            </w:pPr>
            <w:r w:rsidRPr="00082D31">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isisRAType</w:t>
            </w:r>
            <w:r>
              <w:rPr>
                <w:rFonts w:ascii="Helvetica" w:hAnsi="Helvetica" w:cs="Helvetica"/>
              </w:rPr>
              <w:t xml:space="preserve"> (1.3.6.1.2.1.138.1.7.1.1.11) </w:t>
            </w:r>
          </w:p>
        </w:tc>
        <w:tc>
          <w:tcPr>
            <w:tcW w:w="1678" w:type="dxa"/>
          </w:tcPr>
          <w:p w:rsidR="003C666F" w:rsidRPr="00D73055" w:rsidRDefault="003C666F" w:rsidP="0091260D">
            <w:pPr>
              <w:pStyle w:val="TableText"/>
              <w:kinsoku w:val="0"/>
              <w:textAlignment w:val="top"/>
              <w:rPr>
                <w:rFonts w:ascii="Helvetica" w:hAnsi="Helvetica" w:cs="Helvetica"/>
              </w:rPr>
            </w:pPr>
            <w:r w:rsidRPr="00D73055">
              <w:rPr>
                <w:rFonts w:ascii="Helvetica" w:hAnsi="Helvetica" w:cs="Helvetica"/>
              </w:rPr>
              <w:t>read-create</w:t>
            </w:r>
          </w:p>
        </w:tc>
        <w:tc>
          <w:tcPr>
            <w:tcW w:w="762"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82D31" w:rsidRDefault="003C666F" w:rsidP="0091260D">
            <w:pPr>
              <w:pStyle w:val="TableText"/>
              <w:kinsoku w:val="0"/>
              <w:textAlignment w:val="top"/>
              <w:rPr>
                <w:rFonts w:ascii="Helvetica" w:hAnsi="Helvetica" w:cs="Helvetica"/>
              </w:rPr>
            </w:pPr>
            <w:r w:rsidRPr="00082D31">
              <w:rPr>
                <w:rFonts w:ascii="Helvetica" w:hAnsi="Helvetica" w:cs="Helvetica"/>
              </w:rPr>
              <w:t>As per MIB</w:t>
            </w:r>
            <w:r w:rsidRPr="00082D31" w:rsidDel="00CD7EB1">
              <w:rPr>
                <w:rFonts w:ascii="Helvetica" w:hAnsi="Helvetica" w:cs="Helvetica" w:hint="eastAsia"/>
              </w:rPr>
              <w:t xml:space="preserve"> </w:t>
            </w:r>
          </w:p>
        </w:tc>
      </w:tr>
    </w:tbl>
    <w:p w:rsidR="003C666F" w:rsidRPr="003C666F" w:rsidRDefault="003C666F" w:rsidP="003C666F">
      <w:pPr>
        <w:pStyle w:val="2"/>
        <w:tabs>
          <w:tab w:val="num" w:pos="576"/>
        </w:tabs>
        <w:autoSpaceDE/>
        <w:autoSpaceDN/>
        <w:adjustRightInd/>
        <w:ind w:left="576" w:hanging="576"/>
        <w:jc w:val="both"/>
        <w:textAlignment w:val="auto"/>
      </w:pPr>
      <w:bookmarkStart w:id="86" w:name="_Toc362360572"/>
      <w:bookmarkStart w:id="87" w:name="_Toc397420330"/>
      <w:bookmarkStart w:id="88" w:name="_Toc94098867"/>
      <w:r w:rsidRPr="003C666F">
        <w:t>isisLSPSummaryTable</w:t>
      </w:r>
      <w:bookmarkEnd w:id="86"/>
      <w:bookmarkEnd w:id="87"/>
      <w:bookmarkEnd w:id="88"/>
      <w:r w:rsidRPr="003C666F">
        <w:rPr>
          <w:rFonts w:hint="eastAsia"/>
        </w:rPr>
        <w:t xml:space="preserve"> </w:t>
      </w:r>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1.3.6.1.2.1.138.1.9.1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820"/>
        <w:gridCol w:w="620"/>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82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62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isisLSPLevel</w:t>
            </w:r>
            <w:r>
              <w:rPr>
                <w:rFonts w:ascii="Helvetica" w:hAnsi="Helvetica" w:cs="Helvetica"/>
              </w:rPr>
              <w:t xml:space="preserve"> (1.3.6.1.2.1.138.1.9.1.1.1) </w:t>
            </w:r>
          </w:p>
        </w:tc>
        <w:tc>
          <w:tcPr>
            <w:tcW w:w="182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62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isisLSPID</w:t>
            </w:r>
            <w:r>
              <w:rPr>
                <w:rFonts w:ascii="Helvetica" w:hAnsi="Helvetica" w:cs="Helvetica"/>
              </w:rPr>
              <w:t xml:space="preserve"> (1.3.6.1.2.1.138.1.9.1.1.2)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isisLSPSeq</w:t>
            </w:r>
            <w:r>
              <w:rPr>
                <w:rFonts w:ascii="Helvetica" w:hAnsi="Helvetica" w:cs="Helvetica"/>
              </w:rPr>
              <w:t xml:space="preserve"> (1.3.6.1.2.1.138.1.9.1.1.3)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isisLSPZeroLife</w:t>
            </w:r>
            <w:r>
              <w:rPr>
                <w:rFonts w:ascii="Helvetica" w:hAnsi="Helvetica" w:cs="Helvetica"/>
              </w:rPr>
              <w:t xml:space="preserve"> (1.3.6.1.2.1.138.1.9.1.1.4)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isisLSPChecksum</w:t>
            </w:r>
            <w:r>
              <w:rPr>
                <w:rFonts w:ascii="Helvetica" w:hAnsi="Helvetica" w:cs="Helvetica"/>
              </w:rPr>
              <w:t xml:space="preserve"> (1.3.6.1.2.1.138.1.9.1.1.5)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isisLSPLifetimeRemain</w:t>
            </w:r>
            <w:r>
              <w:rPr>
                <w:rFonts w:ascii="Helvetica" w:hAnsi="Helvetica" w:cs="Helvetica"/>
              </w:rPr>
              <w:t xml:space="preserve"> (1.3.6.1.2.1.138.1.9.1.1.6)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isisLSPPDULength</w:t>
            </w:r>
            <w:r>
              <w:rPr>
                <w:rFonts w:ascii="Helvetica" w:hAnsi="Helvetica" w:cs="Helvetica"/>
              </w:rPr>
              <w:t xml:space="preserve"> (1.3.6.1.2.1.138.1.9.1.1.7)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isisLSPAttributes</w:t>
            </w:r>
            <w:r>
              <w:rPr>
                <w:rFonts w:ascii="Helvetica" w:hAnsi="Helvetica" w:cs="Helvetica"/>
              </w:rPr>
              <w:t xml:space="preserve"> (1.3.6.1.2.1.138.1.9.1.1.8)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bl>
    <w:p w:rsidR="003C666F" w:rsidRPr="003C666F" w:rsidRDefault="003C666F" w:rsidP="003C666F">
      <w:pPr>
        <w:pStyle w:val="2"/>
        <w:tabs>
          <w:tab w:val="num" w:pos="576"/>
        </w:tabs>
        <w:autoSpaceDE/>
        <w:autoSpaceDN/>
        <w:adjustRightInd/>
        <w:ind w:left="576" w:hanging="576"/>
        <w:jc w:val="both"/>
        <w:textAlignment w:val="auto"/>
      </w:pPr>
      <w:bookmarkStart w:id="89" w:name="_Toc362360573"/>
      <w:bookmarkStart w:id="90" w:name="_Toc397420331"/>
      <w:bookmarkStart w:id="91" w:name="_Toc94098868"/>
      <w:r w:rsidRPr="003C666F">
        <w:t>isisLSPTLVTable</w:t>
      </w:r>
      <w:bookmarkEnd w:id="89"/>
      <w:bookmarkEnd w:id="90"/>
      <w:bookmarkEnd w:id="91"/>
      <w:r w:rsidRPr="003C666F">
        <w:rPr>
          <w:rFonts w:hint="eastAsia"/>
        </w:rPr>
        <w:t xml:space="preserve"> </w:t>
      </w:r>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1.3.6.1.2.1.138.1.9.2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820"/>
        <w:gridCol w:w="620"/>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82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62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isisLSPTLVIndex</w:t>
            </w:r>
            <w:r>
              <w:rPr>
                <w:rFonts w:ascii="Helvetica" w:hAnsi="Helvetica" w:cs="Helvetica"/>
              </w:rPr>
              <w:t xml:space="preserve"> (1.3.6.1.2.1.138.1.9.2.1.1) </w:t>
            </w:r>
          </w:p>
        </w:tc>
        <w:tc>
          <w:tcPr>
            <w:tcW w:w="182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not-accessible</w:t>
            </w:r>
          </w:p>
        </w:tc>
        <w:tc>
          <w:tcPr>
            <w:tcW w:w="62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isisLSPTLVSeq</w:t>
            </w:r>
            <w:r>
              <w:rPr>
                <w:rFonts w:ascii="Helvetica" w:hAnsi="Helvetica" w:cs="Helvetica"/>
              </w:rPr>
              <w:t xml:space="preserve"> (1.3.6.1.2.1.138.1.9.2.1.2)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isisLSPTLVChecksum</w:t>
            </w:r>
            <w:r>
              <w:rPr>
                <w:rFonts w:ascii="Helvetica" w:hAnsi="Helvetica" w:cs="Helvetica"/>
              </w:rPr>
              <w:t xml:space="preserve"> (1.3.6.1.2.1.138.1.9.2.1.3)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isisLSPTLVType</w:t>
            </w:r>
            <w:r>
              <w:rPr>
                <w:rFonts w:ascii="Helvetica" w:hAnsi="Helvetica" w:cs="Helvetica"/>
              </w:rPr>
              <w:t xml:space="preserve"> (1.3.6.1.2.1.138.1.9.2.1.4)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isisLSPTLVLen</w:t>
            </w:r>
            <w:r>
              <w:rPr>
                <w:rFonts w:ascii="Helvetica" w:hAnsi="Helvetica" w:cs="Helvetica"/>
              </w:rPr>
              <w:t xml:space="preserve"> (1.3.6.1.2.1.138.1.9.2.1.5)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isisLSPTLVValue</w:t>
            </w:r>
            <w:r>
              <w:rPr>
                <w:rFonts w:ascii="Helvetica" w:hAnsi="Helvetica" w:cs="Helvetica"/>
              </w:rPr>
              <w:t xml:space="preserve"> (1.3.6.1.2.1.138.1.9.2.1.6)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read-only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bl>
    <w:p w:rsidR="003C666F" w:rsidRPr="003C666F" w:rsidRDefault="003C666F" w:rsidP="003C666F">
      <w:pPr>
        <w:pStyle w:val="2"/>
        <w:tabs>
          <w:tab w:val="num" w:pos="576"/>
        </w:tabs>
        <w:autoSpaceDE/>
        <w:autoSpaceDN/>
        <w:adjustRightInd/>
        <w:ind w:left="576" w:hanging="576"/>
        <w:jc w:val="both"/>
        <w:textAlignment w:val="auto"/>
      </w:pPr>
      <w:bookmarkStart w:id="92" w:name="_Toc362360574"/>
      <w:bookmarkStart w:id="93" w:name="_Toc397420332"/>
      <w:bookmarkStart w:id="94" w:name="_Toc94098869"/>
      <w:r w:rsidRPr="003C666F">
        <w:t>isisNotificationEntry</w:t>
      </w:r>
      <w:bookmarkEnd w:id="92"/>
      <w:bookmarkEnd w:id="93"/>
      <w:bookmarkEnd w:id="94"/>
      <w:r w:rsidRPr="003C666F">
        <w:rPr>
          <w:rFonts w:hint="eastAsia"/>
        </w:rPr>
        <w:t xml:space="preserve"> </w:t>
      </w:r>
    </w:p>
    <w:p w:rsidR="003C666F" w:rsidRPr="00F00F37" w:rsidRDefault="003C666F" w:rsidP="003C666F">
      <w:pPr>
        <w:pStyle w:val="TableText"/>
        <w:kinsoku w:val="0"/>
        <w:textAlignment w:val="top"/>
        <w:rPr>
          <w:rFonts w:ascii="Helvetica" w:hAnsi="Helvetica" w:cs="Helvetica"/>
        </w:rPr>
      </w:pPr>
      <w:r w:rsidRPr="00F00F37">
        <w:rPr>
          <w:rFonts w:ascii="Helvetica" w:hAnsi="Helvetica" w:cs="Helvetica"/>
        </w:rPr>
        <w:t>OID of this table is: 1.3.6.1.2.1.138.1.10.1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820"/>
        <w:gridCol w:w="620"/>
        <w:gridCol w:w="2880"/>
      </w:tblGrid>
      <w:tr w:rsidR="003C666F" w:rsidRPr="00082D31" w:rsidTr="0091260D">
        <w:tc>
          <w:tcPr>
            <w:tcW w:w="300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Name</w:t>
            </w:r>
          </w:p>
        </w:tc>
        <w:tc>
          <w:tcPr>
            <w:tcW w:w="182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Access</w:t>
            </w:r>
          </w:p>
        </w:tc>
        <w:tc>
          <w:tcPr>
            <w:tcW w:w="62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PDS</w:t>
            </w:r>
          </w:p>
        </w:tc>
        <w:tc>
          <w:tcPr>
            <w:tcW w:w="2880" w:type="dxa"/>
            <w:tcBorders>
              <w:top w:val="single" w:sz="12" w:space="0" w:color="auto"/>
              <w:bottom w:val="single" w:sz="12" w:space="0" w:color="auto"/>
            </w:tcBorders>
            <w:shd w:val="clear" w:color="auto" w:fill="auto"/>
          </w:tcPr>
          <w:p w:rsidR="003C666F" w:rsidRPr="00F00F37" w:rsidRDefault="003C666F" w:rsidP="0091260D">
            <w:pPr>
              <w:pStyle w:val="TableHead"/>
              <w:rPr>
                <w:rFonts w:cs="Helvetica"/>
              </w:rPr>
            </w:pPr>
            <w:r w:rsidRPr="00F00F37">
              <w:rPr>
                <w:rFonts w:cs="Helvetica"/>
              </w:rPr>
              <w:t>Description</w:t>
            </w:r>
          </w:p>
        </w:tc>
      </w:tr>
      <w:tr w:rsidR="003C666F" w:rsidRPr="00082D31" w:rsidTr="0091260D">
        <w:tc>
          <w:tcPr>
            <w:tcW w:w="3000" w:type="dxa"/>
            <w:tcBorders>
              <w:top w:val="single" w:sz="12" w:space="0" w:color="auto"/>
              <w:bottom w:val="single" w:sz="12" w:space="0" w:color="auto"/>
            </w:tcBorders>
            <w:shd w:val="clear" w:color="auto" w:fill="auto"/>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isisNotificationSysLevelIndex</w:t>
            </w:r>
            <w:r>
              <w:rPr>
                <w:rFonts w:ascii="Helvetica" w:hAnsi="Helvetica" w:cs="Helvetica"/>
              </w:rPr>
              <w:t xml:space="preserve"> (1.3.6.1.2.1.138.1.10.1.1) </w:t>
            </w:r>
          </w:p>
        </w:tc>
        <w:tc>
          <w:tcPr>
            <w:tcW w:w="1820" w:type="dxa"/>
            <w:tcBorders>
              <w:top w:val="single" w:sz="12" w:space="0" w:color="auto"/>
              <w:bottom w:val="single" w:sz="12" w:space="0" w:color="auto"/>
            </w:tcBorders>
            <w:shd w:val="clear" w:color="auto" w:fill="auto"/>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Borders>
              <w:top w:val="single" w:sz="12" w:space="0" w:color="auto"/>
              <w:bottom w:val="single" w:sz="12" w:space="0" w:color="auto"/>
            </w:tcBorders>
            <w:shd w:val="clear" w:color="auto" w:fill="auto"/>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Borders>
              <w:top w:val="single" w:sz="12" w:space="0" w:color="auto"/>
              <w:bottom w:val="single" w:sz="12" w:space="0" w:color="auto"/>
            </w:tcBorders>
            <w:shd w:val="clear" w:color="auto" w:fill="auto"/>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Borders>
              <w:top w:val="single" w:sz="12" w:space="0" w:color="auto"/>
              <w:bottom w:val="single" w:sz="12" w:space="0" w:color="auto"/>
            </w:tcBorders>
            <w:shd w:val="clear" w:color="auto" w:fill="auto"/>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isisNotificationCircIfIndex</w:t>
            </w:r>
            <w:r>
              <w:rPr>
                <w:rFonts w:ascii="Helvetica" w:hAnsi="Helvetica" w:cs="Helvetica"/>
              </w:rPr>
              <w:t xml:space="preserve"> (1.3.6.1.2.1.138.1.10.1.2) </w:t>
            </w:r>
          </w:p>
        </w:tc>
        <w:tc>
          <w:tcPr>
            <w:tcW w:w="1820" w:type="dxa"/>
            <w:tcBorders>
              <w:top w:val="single" w:sz="12" w:space="0" w:color="auto"/>
              <w:bottom w:val="single" w:sz="12" w:space="0" w:color="auto"/>
            </w:tcBorders>
            <w:shd w:val="clear" w:color="auto" w:fill="auto"/>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Borders>
              <w:top w:val="single" w:sz="12" w:space="0" w:color="auto"/>
              <w:bottom w:val="single" w:sz="12" w:space="0" w:color="auto"/>
            </w:tcBorders>
            <w:shd w:val="clear" w:color="auto" w:fill="auto"/>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Borders>
              <w:top w:val="single" w:sz="12" w:space="0" w:color="auto"/>
              <w:bottom w:val="single" w:sz="12" w:space="0" w:color="auto"/>
            </w:tcBorders>
            <w:shd w:val="clear" w:color="auto" w:fill="auto"/>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isisPduLspId</w:t>
            </w:r>
            <w:r>
              <w:rPr>
                <w:rFonts w:ascii="Helvetica" w:hAnsi="Helvetica" w:cs="Helvetica"/>
              </w:rPr>
              <w:t xml:space="preserve"> (1.3.6.1.2.1.138.1.10.1.3) </w:t>
            </w:r>
          </w:p>
        </w:tc>
        <w:tc>
          <w:tcPr>
            <w:tcW w:w="182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Borders>
              <w:top w:val="single" w:sz="12" w:space="0" w:color="auto"/>
            </w:tcBorders>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i</w:t>
            </w:r>
            <w:r w:rsidRPr="000F6ECF">
              <w:rPr>
                <w:rFonts w:ascii="Helvetica" w:hAnsi="Helvetica" w:cs="Helvetica"/>
              </w:rPr>
              <w:t>sisPduFragment</w:t>
            </w:r>
            <w:r>
              <w:rPr>
                <w:rFonts w:ascii="Helvetica" w:hAnsi="Helvetica" w:cs="Helvetica" w:hint="eastAsia"/>
              </w:rPr>
              <w:t xml:space="preserve"> </w:t>
            </w:r>
            <w:r>
              <w:rPr>
                <w:rFonts w:ascii="Helvetica" w:hAnsi="Helvetica" w:cs="Helvetica"/>
              </w:rPr>
              <w:t>(1.3.6.1.2.1.138.1.10.1.</w:t>
            </w:r>
            <w:r>
              <w:rPr>
                <w:rFonts w:ascii="Helvetica" w:hAnsi="Helvetica" w:cs="Helvetica" w:hint="eastAsia"/>
              </w:rPr>
              <w:t>4</w:t>
            </w:r>
            <w:r>
              <w:rPr>
                <w:rFonts w:ascii="Helvetica" w:hAnsi="Helvetica" w:cs="Helvetica"/>
              </w:rPr>
              <w:t>)</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Pr>
                <w:rFonts w:ascii="Helvetica" w:hAnsi="Helvetica" w:cs="Helvetica" w:hint="eastAsia"/>
              </w:rPr>
              <w:t>i</w:t>
            </w:r>
            <w:r w:rsidRPr="000F6ECF">
              <w:rPr>
                <w:rFonts w:ascii="Helvetica" w:hAnsi="Helvetica" w:cs="Helvetica"/>
              </w:rPr>
              <w:t>sisPduFieldLen</w:t>
            </w:r>
            <w:r>
              <w:rPr>
                <w:rFonts w:ascii="Helvetica" w:hAnsi="Helvetica" w:cs="Helvetica" w:hint="eastAsia"/>
              </w:rPr>
              <w:t xml:space="preserve"> </w:t>
            </w:r>
            <w:r>
              <w:rPr>
                <w:rFonts w:ascii="Helvetica" w:hAnsi="Helvetica" w:cs="Helvetica"/>
              </w:rPr>
              <w:t>(1.3.6.1.2.1.138.1.10.1.</w:t>
            </w:r>
            <w:r>
              <w:rPr>
                <w:rFonts w:ascii="Helvetica" w:hAnsi="Helvetica" w:cs="Helvetica" w:hint="eastAsia"/>
              </w:rPr>
              <w:t>5</w:t>
            </w:r>
            <w:r>
              <w:rPr>
                <w:rFonts w:ascii="Helvetica" w:hAnsi="Helvetica" w:cs="Helvetica"/>
              </w:rPr>
              <w:t>)</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isisPduMaxAreaAddress</w:t>
            </w:r>
            <w:r>
              <w:rPr>
                <w:rFonts w:ascii="Helvetica" w:hAnsi="Helvetica" w:cs="Helvetica"/>
              </w:rPr>
              <w:t xml:space="preserve"> (1.3.6.1.2.1.138.1.10.1.6)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isisPduProtocolVersion</w:t>
            </w:r>
            <w:r>
              <w:rPr>
                <w:rFonts w:ascii="Helvetica" w:hAnsi="Helvetica" w:cs="Helvetica"/>
              </w:rPr>
              <w:t xml:space="preserve"> (1.3.6.1.2.1.138.1.10.1.7)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isisPduLspSize</w:t>
            </w:r>
            <w:r>
              <w:rPr>
                <w:rFonts w:ascii="Helvetica" w:hAnsi="Helvetica" w:cs="Helvetica"/>
              </w:rPr>
              <w:t xml:space="preserve"> (1.3.6.1.2.1.138.1.10.1.8)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isisPduOriginatingBufferSize</w:t>
            </w:r>
            <w:r>
              <w:rPr>
                <w:rFonts w:ascii="Helvetica" w:hAnsi="Helvetica" w:cs="Helvetica"/>
              </w:rPr>
              <w:t xml:space="preserve"> (1.3.6.1.2.1.138.1.10.1.9)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isisPduBufferSize</w:t>
            </w:r>
            <w:r>
              <w:rPr>
                <w:rFonts w:ascii="Helvetica" w:hAnsi="Helvetica" w:cs="Helvetica"/>
              </w:rPr>
              <w:t xml:space="preserve"> (1.3.6.1.2.1.138.1.10.1.10)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isisPduProtocolsSupported</w:t>
            </w:r>
            <w:r>
              <w:rPr>
                <w:rFonts w:ascii="Helvetica" w:hAnsi="Helvetica" w:cs="Helvetica"/>
              </w:rPr>
              <w:t xml:space="preserve"> (1.3.6.1.2.1.138.1.10.1.11)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isisAdjState</w:t>
            </w:r>
            <w:r>
              <w:rPr>
                <w:rFonts w:ascii="Helvetica" w:hAnsi="Helvetica" w:cs="Helvetica"/>
              </w:rPr>
              <w:t xml:space="preserve"> (1.3.6.1.2.1.138.1.10.1.12)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isisErrorOffset</w:t>
            </w:r>
            <w:r>
              <w:rPr>
                <w:rFonts w:ascii="Helvetica" w:hAnsi="Helvetica" w:cs="Helvetica"/>
              </w:rPr>
              <w:t xml:space="preserve"> (1.3.6.1.2.1.138.1.10.1.13)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isisErrorTLVType</w:t>
            </w:r>
            <w:r>
              <w:rPr>
                <w:rFonts w:ascii="Helvetica" w:hAnsi="Helvetica" w:cs="Helvetica"/>
              </w:rPr>
              <w:t xml:space="preserve"> (1.3.6.1.2.1.138.1.10.1.14)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r w:rsidR="003C666F" w:rsidRPr="00082D31" w:rsidTr="0091260D">
        <w:tc>
          <w:tcPr>
            <w:tcW w:w="300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isisNotificationAreaAddress</w:t>
            </w:r>
            <w:r>
              <w:rPr>
                <w:rFonts w:ascii="Helvetica" w:hAnsi="Helvetica" w:cs="Helvetica"/>
              </w:rPr>
              <w:t xml:space="preserve"> (1.3.6.1.2.1.138.1.10.1.15) </w:t>
            </w:r>
          </w:p>
        </w:tc>
        <w:tc>
          <w:tcPr>
            <w:tcW w:w="18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accessible-for-notify</w:t>
            </w:r>
          </w:p>
        </w:tc>
        <w:tc>
          <w:tcPr>
            <w:tcW w:w="62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hint="eastAsia"/>
              </w:rPr>
              <w:t>No</w:t>
            </w:r>
          </w:p>
        </w:tc>
        <w:tc>
          <w:tcPr>
            <w:tcW w:w="2880" w:type="dxa"/>
          </w:tcPr>
          <w:p w:rsidR="003C666F" w:rsidRPr="000F6ECF" w:rsidRDefault="003C666F" w:rsidP="0091260D">
            <w:pPr>
              <w:pStyle w:val="TableText"/>
              <w:kinsoku w:val="0"/>
              <w:textAlignment w:val="top"/>
              <w:rPr>
                <w:rFonts w:ascii="Helvetica" w:hAnsi="Helvetica" w:cs="Helvetica"/>
              </w:rPr>
            </w:pPr>
            <w:r w:rsidRPr="000F6ECF">
              <w:rPr>
                <w:rFonts w:ascii="Helvetica" w:hAnsi="Helvetica" w:cs="Helvetica"/>
              </w:rPr>
              <w:t>As per MIB</w:t>
            </w:r>
          </w:p>
        </w:tc>
      </w:tr>
    </w:tbl>
    <w:p w:rsidR="003C666F" w:rsidRDefault="003C666F" w:rsidP="003C666F">
      <w:pPr>
        <w:spacing w:before="156" w:after="156"/>
        <w:rPr>
          <w:rFonts w:ascii="Helvetica" w:hAnsi="Helvetica" w:cs="Helvetica"/>
        </w:rPr>
      </w:pPr>
    </w:p>
    <w:p w:rsidR="003C666F" w:rsidRPr="003C666F" w:rsidRDefault="003C666F" w:rsidP="003C666F">
      <w:pPr>
        <w:pStyle w:val="1"/>
        <w:tabs>
          <w:tab w:val="num" w:pos="432"/>
        </w:tabs>
        <w:ind w:left="432" w:hanging="432"/>
        <w:jc w:val="both"/>
        <w:rPr>
          <w:bCs/>
        </w:rPr>
      </w:pPr>
      <w:bookmarkStart w:id="95" w:name="_Toc334634967"/>
      <w:bookmarkStart w:id="96" w:name="_Toc397420333"/>
      <w:bookmarkStart w:id="97" w:name="_Toc94098870"/>
      <w:r w:rsidRPr="003C666F">
        <w:rPr>
          <w:rFonts w:hint="eastAsia"/>
          <w:bCs/>
        </w:rPr>
        <w:t>ISIS</w:t>
      </w:r>
      <w:r w:rsidRPr="003C666F">
        <w:rPr>
          <w:bCs/>
        </w:rPr>
        <w:t>-MIB</w:t>
      </w:r>
      <w:bookmarkEnd w:id="95"/>
      <w:r w:rsidRPr="003C666F">
        <w:rPr>
          <w:rFonts w:hint="eastAsia"/>
          <w:bCs/>
        </w:rPr>
        <w:t xml:space="preserve"> (for TRILL)</w:t>
      </w:r>
      <w:bookmarkEnd w:id="96"/>
      <w:bookmarkEnd w:id="97"/>
    </w:p>
    <w:p w:rsidR="003C666F" w:rsidRPr="003A6142" w:rsidRDefault="003C666F" w:rsidP="003C666F">
      <w:pPr>
        <w:pStyle w:val="2"/>
        <w:tabs>
          <w:tab w:val="num" w:pos="576"/>
        </w:tabs>
        <w:autoSpaceDE/>
        <w:autoSpaceDN/>
        <w:adjustRightInd/>
        <w:ind w:left="576" w:hanging="576"/>
        <w:jc w:val="both"/>
        <w:textAlignment w:val="auto"/>
      </w:pPr>
      <w:bookmarkStart w:id="98" w:name="_Toc334634968"/>
      <w:bookmarkStart w:id="99" w:name="_Toc397420334"/>
      <w:bookmarkStart w:id="100" w:name="_Toc94098871"/>
      <w:r w:rsidRPr="003A6142">
        <w:t>Scalar objects of isisSysObject</w:t>
      </w:r>
      <w:bookmarkEnd w:id="98"/>
      <w:bookmarkEnd w:id="99"/>
      <w:bookmarkEnd w:id="100"/>
    </w:p>
    <w:p w:rsidR="003C666F" w:rsidRPr="009D0921" w:rsidRDefault="003C666F" w:rsidP="003C666F">
      <w:r>
        <w:t xml:space="preserve">OID of this table is: </w:t>
      </w:r>
      <w:r w:rsidRPr="009D0921">
        <w:t>1.3.6.1.2.1.138.1.1.1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C666F" w:rsidRPr="005A663B" w:rsidTr="0091260D">
        <w:trPr>
          <w:cantSplit/>
          <w:tblHeader/>
        </w:trPr>
        <w:tc>
          <w:tcPr>
            <w:tcW w:w="300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Name</w:t>
            </w:r>
          </w:p>
        </w:tc>
        <w:tc>
          <w:tcPr>
            <w:tcW w:w="144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Access</w:t>
            </w:r>
          </w:p>
        </w:tc>
        <w:tc>
          <w:tcPr>
            <w:tcW w:w="100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PDS</w:t>
            </w:r>
          </w:p>
        </w:tc>
        <w:tc>
          <w:tcPr>
            <w:tcW w:w="288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Description</w:t>
            </w:r>
          </w:p>
        </w:tc>
      </w:tr>
      <w:tr w:rsidR="003C666F" w:rsidRPr="005A663B" w:rsidTr="0091260D">
        <w:trPr>
          <w:cantSplit/>
        </w:trPr>
        <w:tc>
          <w:tcPr>
            <w:tcW w:w="300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isis</w:t>
            </w:r>
            <w:r w:rsidRPr="007F670C">
              <w:rPr>
                <w:rFonts w:ascii="Helvetica" w:eastAsia="Helvetica" w:hAnsi="Helvetica" w:cs="Helvetica"/>
                <w:noProof w:val="0"/>
                <w:sz w:val="20"/>
                <w:szCs w:val="20"/>
              </w:rPr>
              <w:t>SysVersion</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(1.3.6.1.2.1.138.1.1.1.1)</w:t>
            </w:r>
          </w:p>
        </w:tc>
        <w:tc>
          <w:tcPr>
            <w:tcW w:w="144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No</w:t>
            </w:r>
          </w:p>
        </w:tc>
        <w:tc>
          <w:tcPr>
            <w:tcW w:w="288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isisSysLevelType</w:t>
            </w:r>
            <w:r w:rsidRPr="007F670C">
              <w:rPr>
                <w:rFonts w:ascii="Helvetica" w:eastAsia="Helvetica" w:hAnsi="Helvetica" w:cs="Helvetica" w:hint="eastAsia"/>
                <w:noProof w:val="0"/>
                <w:sz w:val="20"/>
                <w:szCs w:val="20"/>
              </w:rPr>
              <w:t xml:space="preserve"> </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(1.3.6.1.2.1.138.1.1.1.</w:t>
            </w:r>
            <w:r w:rsidRPr="007F670C">
              <w:rPr>
                <w:rFonts w:ascii="Helvetica" w:eastAsia="Helvetica" w:hAnsi="Helvetica" w:cs="Helvetica" w:hint="eastAsia"/>
                <w:noProof w:val="0"/>
                <w:sz w:val="20"/>
                <w:szCs w:val="20"/>
              </w:rPr>
              <w:t>2</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C</w:t>
            </w:r>
            <w:r w:rsidRPr="007F670C">
              <w:rPr>
                <w:rFonts w:ascii="Helvetica" w:eastAsia="Helvetica" w:hAnsi="Helvetica" w:cs="Helvetica" w:hint="eastAsia"/>
                <w:noProof w:val="0"/>
                <w:sz w:val="20"/>
                <w:szCs w:val="20"/>
              </w:rPr>
              <w:t>urrent</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 xml:space="preserve">Only support </w:t>
            </w:r>
            <w:r w:rsidRPr="007F670C">
              <w:rPr>
                <w:rFonts w:ascii="Helvetica" w:eastAsia="Helvetica" w:hAnsi="Helvetica" w:cs="Helvetica" w:hint="eastAsia"/>
                <w:noProof w:val="0"/>
                <w:sz w:val="20"/>
                <w:szCs w:val="20"/>
              </w:rPr>
              <w:t>read operation</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isis</w:t>
            </w:r>
            <w:r w:rsidRPr="007F670C">
              <w:rPr>
                <w:rFonts w:ascii="Helvetica" w:eastAsia="Helvetica" w:hAnsi="Helvetica" w:cs="Helvetica"/>
                <w:noProof w:val="0"/>
                <w:sz w:val="20"/>
                <w:szCs w:val="20"/>
              </w:rPr>
              <w:t>SysID</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(1.3.6.1.2.1.138.1.1.1.</w:t>
            </w:r>
            <w:r w:rsidRPr="007F670C">
              <w:rPr>
                <w:rFonts w:ascii="Helvetica" w:eastAsia="Helvetica" w:hAnsi="Helvetica" w:cs="Helvetica" w:hint="eastAsia"/>
                <w:noProof w:val="0"/>
                <w:sz w:val="20"/>
                <w:szCs w:val="20"/>
              </w:rPr>
              <w:t>3</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C</w:t>
            </w:r>
            <w:r w:rsidRPr="007F670C">
              <w:rPr>
                <w:rFonts w:ascii="Helvetica" w:eastAsia="Helvetica" w:hAnsi="Helvetica" w:cs="Helvetica" w:hint="eastAsia"/>
                <w:noProof w:val="0"/>
                <w:sz w:val="20"/>
                <w:szCs w:val="20"/>
              </w:rPr>
              <w:t>urrent</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S</w:t>
            </w:r>
            <w:r w:rsidRPr="007F670C">
              <w:rPr>
                <w:rFonts w:ascii="Helvetica" w:eastAsia="Helvetica" w:hAnsi="Helvetica" w:cs="Helvetica" w:hint="eastAsia"/>
                <w:noProof w:val="0"/>
                <w:sz w:val="20"/>
                <w:szCs w:val="20"/>
              </w:rPr>
              <w:t xml:space="preserve">ystem will </w:t>
            </w:r>
            <w:r w:rsidRPr="007F670C">
              <w:rPr>
                <w:rFonts w:ascii="Helvetica" w:eastAsia="Helvetica" w:hAnsi="Helvetica" w:cs="Helvetica"/>
                <w:noProof w:val="0"/>
                <w:sz w:val="20"/>
                <w:szCs w:val="20"/>
              </w:rPr>
              <w:t>temporarily</w:t>
            </w:r>
            <w:r w:rsidRPr="007F670C">
              <w:rPr>
                <w:rFonts w:ascii="Helvetica" w:eastAsia="Helvetica" w:hAnsi="Helvetica" w:cs="Helvetica" w:hint="eastAsia"/>
                <w:noProof w:val="0"/>
                <w:sz w:val="20"/>
                <w:szCs w:val="20"/>
              </w:rPr>
              <w:t xml:space="preserve"> un</w:t>
            </w:r>
            <w:r w:rsidRPr="007F670C">
              <w:rPr>
                <w:rFonts w:ascii="Helvetica" w:eastAsia="Helvetica" w:hAnsi="Helvetica" w:cs="Helvetica"/>
                <w:noProof w:val="0"/>
                <w:sz w:val="20"/>
                <w:szCs w:val="20"/>
              </w:rPr>
              <w:t>available</w:t>
            </w:r>
            <w:r w:rsidRPr="007F670C">
              <w:rPr>
                <w:rFonts w:ascii="Helvetica" w:eastAsia="Helvetica" w:hAnsi="Helvetica" w:cs="Helvetica" w:hint="eastAsia"/>
                <w:noProof w:val="0"/>
                <w:sz w:val="20"/>
                <w:szCs w:val="20"/>
              </w:rPr>
              <w:t xml:space="preserve"> after</w:t>
            </w:r>
            <w:r w:rsidRPr="007F670C">
              <w:rPr>
                <w:rFonts w:ascii="Helvetica" w:eastAsia="Helvetica" w:hAnsi="Helvetica" w:cs="Helvetica"/>
                <w:noProof w:val="0"/>
                <w:sz w:val="20"/>
                <w:szCs w:val="20"/>
              </w:rPr>
              <w:t xml:space="preserve">  the value</w:t>
            </w:r>
            <w:r w:rsidRPr="007F670C">
              <w:rPr>
                <w:rFonts w:ascii="Helvetica" w:eastAsia="Helvetica" w:hAnsi="Helvetica" w:cs="Helvetica" w:hint="eastAsia"/>
                <w:noProof w:val="0"/>
                <w:sz w:val="20"/>
                <w:szCs w:val="20"/>
              </w:rPr>
              <w:t xml:space="preserve"> is </w:t>
            </w:r>
            <w:r w:rsidRPr="007F670C">
              <w:rPr>
                <w:rFonts w:ascii="Helvetica" w:eastAsia="Helvetica" w:hAnsi="Helvetica" w:cs="Helvetica"/>
                <w:noProof w:val="0"/>
                <w:sz w:val="20"/>
                <w:szCs w:val="20"/>
              </w:rPr>
              <w:t>set</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isis</w:t>
            </w:r>
            <w:r w:rsidRPr="007F670C">
              <w:rPr>
                <w:rFonts w:ascii="Helvetica" w:eastAsia="Helvetica" w:hAnsi="Helvetica" w:cs="Helvetica"/>
                <w:noProof w:val="0"/>
                <w:sz w:val="20"/>
                <w:szCs w:val="20"/>
              </w:rPr>
              <w:t>SysMaxPathSplits</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(1.3.6.1.2.1.138.1.1.1.</w:t>
            </w:r>
            <w:r w:rsidRPr="007F670C">
              <w:rPr>
                <w:rFonts w:ascii="Helvetica" w:eastAsia="Helvetica" w:hAnsi="Helvetica" w:cs="Helvetica" w:hint="eastAsia"/>
                <w:noProof w:val="0"/>
                <w:sz w:val="20"/>
                <w:szCs w:val="20"/>
              </w:rPr>
              <w:t>4</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C</w:t>
            </w:r>
            <w:r w:rsidRPr="007F670C">
              <w:rPr>
                <w:rFonts w:ascii="Helvetica" w:eastAsia="Helvetica" w:hAnsi="Helvetica" w:cs="Helvetica" w:hint="eastAsia"/>
                <w:noProof w:val="0"/>
                <w:sz w:val="20"/>
                <w:szCs w:val="20"/>
              </w:rPr>
              <w:t>urrent</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The range and the default value are </w:t>
            </w:r>
            <w:r w:rsidRPr="007F670C">
              <w:rPr>
                <w:rFonts w:ascii="Helvetica" w:eastAsia="Helvetica" w:hAnsi="Helvetica" w:cs="Helvetica"/>
                <w:noProof w:val="0"/>
                <w:sz w:val="20"/>
                <w:szCs w:val="20"/>
              </w:rPr>
              <w:t>product specific</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isis</w:t>
            </w:r>
            <w:r w:rsidRPr="007F670C">
              <w:rPr>
                <w:rFonts w:ascii="Helvetica" w:eastAsia="Helvetica" w:hAnsi="Helvetica" w:cs="Helvetica"/>
                <w:noProof w:val="0"/>
                <w:sz w:val="20"/>
                <w:szCs w:val="20"/>
              </w:rPr>
              <w:t>SysMaxLSPGenInt</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(1.3.6.1.2.1.138.1.1.1.</w:t>
            </w:r>
            <w:r w:rsidRPr="007F670C">
              <w:rPr>
                <w:rFonts w:ascii="Helvetica" w:eastAsia="Helvetica" w:hAnsi="Helvetica" w:cs="Helvetica" w:hint="eastAsia"/>
                <w:noProof w:val="0"/>
                <w:sz w:val="20"/>
                <w:szCs w:val="20"/>
              </w:rPr>
              <w:t>5</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C</w:t>
            </w:r>
            <w:r w:rsidRPr="007F670C">
              <w:rPr>
                <w:rFonts w:ascii="Helvetica" w:eastAsia="Helvetica" w:hAnsi="Helvetica" w:cs="Helvetica" w:hint="eastAsia"/>
                <w:noProof w:val="0"/>
                <w:sz w:val="20"/>
                <w:szCs w:val="20"/>
              </w:rPr>
              <w:t>urrent</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The value</w:t>
            </w:r>
            <w:r w:rsidRPr="007F670C">
              <w:rPr>
                <w:rFonts w:ascii="Helvetica" w:eastAsia="Helvetica" w:hAnsi="Helvetica" w:cs="Helvetica" w:hint="eastAsia"/>
                <w:noProof w:val="0"/>
                <w:sz w:val="20"/>
                <w:szCs w:val="20"/>
              </w:rPr>
              <w:t xml:space="preserve"> should be less than</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i</w:t>
            </w:r>
            <w:r w:rsidRPr="007F670C">
              <w:rPr>
                <w:rFonts w:ascii="Helvetica" w:eastAsia="Helvetica" w:hAnsi="Helvetica" w:cs="Helvetica"/>
                <w:noProof w:val="0"/>
                <w:sz w:val="20"/>
                <w:szCs w:val="20"/>
              </w:rPr>
              <w:t>sisSysMaxAge</w:t>
            </w:r>
            <w:r w:rsidRPr="007F670C">
              <w:rPr>
                <w:rFonts w:ascii="Helvetica" w:eastAsia="Helvetica" w:hAnsi="Helvetica" w:cs="Helvetica" w:hint="eastAsia"/>
                <w:noProof w:val="0"/>
                <w:sz w:val="20"/>
                <w:szCs w:val="20"/>
              </w:rPr>
              <w:t xml:space="preserve">, It </w:t>
            </w:r>
            <w:r w:rsidRPr="007F670C">
              <w:rPr>
                <w:rFonts w:ascii="Helvetica" w:eastAsia="Helvetica" w:hAnsi="Helvetica" w:cs="Helvetica"/>
                <w:noProof w:val="0"/>
                <w:sz w:val="20"/>
                <w:szCs w:val="20"/>
              </w:rPr>
              <w:t xml:space="preserve">should be at least </w:t>
            </w:r>
            <w:r w:rsidRPr="007F670C">
              <w:rPr>
                <w:rFonts w:ascii="Helvetica" w:eastAsia="Helvetica" w:hAnsi="Helvetica" w:cs="Helvetica" w:hint="eastAsia"/>
                <w:noProof w:val="0"/>
                <w:sz w:val="20"/>
                <w:szCs w:val="20"/>
              </w:rPr>
              <w:t>1</w:t>
            </w:r>
            <w:r w:rsidRPr="007F670C">
              <w:rPr>
                <w:rFonts w:ascii="Helvetica" w:eastAsia="Helvetica" w:hAnsi="Helvetica" w:cs="Helvetica"/>
                <w:noProof w:val="0"/>
                <w:sz w:val="20"/>
                <w:szCs w:val="20"/>
              </w:rPr>
              <w:t xml:space="preserve"> seconds less than</w:t>
            </w:r>
            <w:r w:rsidRPr="007F670C">
              <w:rPr>
                <w:rFonts w:ascii="Helvetica" w:eastAsia="Helvetica" w:hAnsi="Helvetica" w:cs="Helvetica" w:hint="eastAsia"/>
                <w:noProof w:val="0"/>
                <w:sz w:val="20"/>
                <w:szCs w:val="20"/>
              </w:rPr>
              <w:t xml:space="preserve"> i</w:t>
            </w:r>
            <w:r w:rsidRPr="007F670C">
              <w:rPr>
                <w:rFonts w:ascii="Helvetica" w:eastAsia="Helvetica" w:hAnsi="Helvetica" w:cs="Helvetica"/>
                <w:noProof w:val="0"/>
                <w:sz w:val="20"/>
                <w:szCs w:val="20"/>
              </w:rPr>
              <w:t>sisSysMaxAge</w:t>
            </w:r>
            <w:r w:rsidRPr="007F670C">
              <w:rPr>
                <w:rFonts w:ascii="Helvetica" w:eastAsia="Helvetica" w:hAnsi="Helvetica" w:cs="Helvetica" w:hint="eastAsia"/>
                <w:noProof w:val="0"/>
                <w:sz w:val="20"/>
                <w:szCs w:val="20"/>
              </w:rPr>
              <w:t>.</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A value of 65235 will be return when the actual is greater than 65235</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i</w:t>
            </w:r>
            <w:r w:rsidRPr="007F670C">
              <w:rPr>
                <w:rFonts w:ascii="Helvetica" w:eastAsia="Helvetica" w:hAnsi="Helvetica" w:cs="Helvetica"/>
                <w:noProof w:val="0"/>
                <w:sz w:val="20"/>
                <w:szCs w:val="20"/>
              </w:rPr>
              <w:t>sisSysPollESHelloRate</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(1.3.6.1.2.1.138.1.1.1.</w:t>
            </w:r>
            <w:r w:rsidRPr="007F670C">
              <w:rPr>
                <w:rFonts w:ascii="Helvetica" w:eastAsia="Helvetica" w:hAnsi="Helvetica" w:cs="Helvetica" w:hint="eastAsia"/>
                <w:noProof w:val="0"/>
                <w:sz w:val="20"/>
                <w:szCs w:val="20"/>
              </w:rPr>
              <w:t>6</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 xml:space="preserve">Not </w:t>
            </w:r>
            <w:r w:rsidRPr="007F670C">
              <w:rPr>
                <w:rFonts w:ascii="Helvetica" w:eastAsia="Helvetica" w:hAnsi="Helvetica" w:cs="Helvetica" w:hint="eastAsia"/>
                <w:noProof w:val="0"/>
                <w:sz w:val="20"/>
                <w:szCs w:val="20"/>
              </w:rPr>
              <w:t>s</w:t>
            </w:r>
            <w:r w:rsidRPr="007F670C">
              <w:rPr>
                <w:rFonts w:ascii="Helvetica" w:eastAsia="Helvetica" w:hAnsi="Helvetica" w:cs="Helvetica"/>
                <w:noProof w:val="0"/>
                <w:sz w:val="20"/>
                <w:szCs w:val="20"/>
              </w:rPr>
              <w:t>upport</w:t>
            </w:r>
            <w:r w:rsidRPr="007F670C">
              <w:rPr>
                <w:rFonts w:ascii="Helvetica" w:eastAsia="Helvetica" w:hAnsi="Helvetica" w:cs="Helvetica" w:hint="eastAsia"/>
                <w:noProof w:val="0"/>
                <w:sz w:val="20"/>
                <w:szCs w:val="20"/>
              </w:rPr>
              <w:t>ed</w:t>
            </w:r>
            <w:r w:rsidRPr="007F670C">
              <w:rPr>
                <w:rFonts w:ascii="宋体" w:hAnsi="宋体" w:cs="宋体" w:hint="eastAsia"/>
                <w:noProof w:val="0"/>
                <w:sz w:val="20"/>
                <w:szCs w:val="20"/>
              </w:rPr>
              <w:t>，</w:t>
            </w:r>
            <w:r w:rsidRPr="007F670C">
              <w:rPr>
                <w:rFonts w:ascii="Helvetica" w:eastAsia="Helvetica" w:hAnsi="Helvetica" w:cs="Helvetica" w:hint="eastAsia"/>
                <w:noProof w:val="0"/>
                <w:sz w:val="20"/>
                <w:szCs w:val="20"/>
              </w:rPr>
              <w:t>The value is always 50</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is</w:t>
            </w:r>
            <w:r w:rsidRPr="007F670C">
              <w:rPr>
                <w:rFonts w:ascii="Helvetica" w:eastAsia="Helvetica" w:hAnsi="Helvetica" w:cs="Helvetica"/>
                <w:noProof w:val="0"/>
                <w:sz w:val="20"/>
                <w:szCs w:val="20"/>
              </w:rPr>
              <w:t>isSysWaitTime</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(1.3.6.1.2.1.138.1.1.1.</w:t>
            </w:r>
            <w:r w:rsidRPr="007F670C">
              <w:rPr>
                <w:rFonts w:ascii="Helvetica" w:eastAsia="Helvetica" w:hAnsi="Helvetica" w:cs="Helvetica" w:hint="eastAsia"/>
                <w:noProof w:val="0"/>
                <w:sz w:val="20"/>
                <w:szCs w:val="20"/>
              </w:rPr>
              <w:t>7</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 xml:space="preserve">Not </w:t>
            </w:r>
            <w:r w:rsidRPr="007F670C">
              <w:rPr>
                <w:rFonts w:ascii="Helvetica" w:eastAsia="Helvetica" w:hAnsi="Helvetica" w:cs="Helvetica" w:hint="eastAsia"/>
                <w:noProof w:val="0"/>
                <w:sz w:val="20"/>
                <w:szCs w:val="20"/>
              </w:rPr>
              <w:t>s</w:t>
            </w:r>
            <w:r w:rsidRPr="007F670C">
              <w:rPr>
                <w:rFonts w:ascii="Helvetica" w:eastAsia="Helvetica" w:hAnsi="Helvetica" w:cs="Helvetica"/>
                <w:noProof w:val="0"/>
                <w:sz w:val="20"/>
                <w:szCs w:val="20"/>
              </w:rPr>
              <w:t>upport</w:t>
            </w:r>
            <w:r w:rsidRPr="007F670C">
              <w:rPr>
                <w:rFonts w:ascii="Helvetica" w:eastAsia="Helvetica" w:hAnsi="Helvetica" w:cs="Helvetica" w:hint="eastAsia"/>
                <w:noProof w:val="0"/>
                <w:sz w:val="20"/>
                <w:szCs w:val="20"/>
              </w:rPr>
              <w:t>ed</w:t>
            </w:r>
            <w:r w:rsidRPr="007F670C">
              <w:rPr>
                <w:rFonts w:ascii="宋体" w:hAnsi="宋体" w:cs="宋体" w:hint="eastAsia"/>
                <w:noProof w:val="0"/>
                <w:sz w:val="20"/>
                <w:szCs w:val="20"/>
              </w:rPr>
              <w:t>，</w:t>
            </w:r>
            <w:r w:rsidRPr="007F670C">
              <w:rPr>
                <w:rFonts w:ascii="Helvetica" w:eastAsia="Helvetica" w:hAnsi="Helvetica" w:cs="Helvetica" w:hint="eastAsia"/>
                <w:noProof w:val="0"/>
                <w:sz w:val="20"/>
                <w:szCs w:val="20"/>
              </w:rPr>
              <w:t>The value is always 60</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IsisSysAdminState</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(1.3.6.1.2.1.138.1.1.1.</w:t>
            </w:r>
            <w:r w:rsidRPr="007F670C">
              <w:rPr>
                <w:rFonts w:ascii="Helvetica" w:eastAsia="Helvetica" w:hAnsi="Helvetica" w:cs="Helvetica" w:hint="eastAsia"/>
                <w:noProof w:val="0"/>
                <w:sz w:val="20"/>
                <w:szCs w:val="20"/>
              </w:rPr>
              <w:t>8</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Only support read operation</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is</w:t>
            </w:r>
            <w:r w:rsidRPr="007F670C">
              <w:rPr>
                <w:rFonts w:ascii="Helvetica" w:eastAsia="Helvetica" w:hAnsi="Helvetica" w:cs="Helvetica"/>
                <w:noProof w:val="0"/>
                <w:sz w:val="20"/>
                <w:szCs w:val="20"/>
              </w:rPr>
              <w:t>isSysL2toL1Leaking</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(1.3.6.1.2.1.138.1.1.1.</w:t>
            </w:r>
            <w:r w:rsidRPr="007F670C">
              <w:rPr>
                <w:rFonts w:ascii="Helvetica" w:eastAsia="Helvetica" w:hAnsi="Helvetica" w:cs="Helvetica" w:hint="eastAsia"/>
                <w:noProof w:val="0"/>
                <w:sz w:val="20"/>
                <w:szCs w:val="20"/>
              </w:rPr>
              <w:t>9</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C</w:t>
            </w:r>
            <w:r w:rsidRPr="007F670C">
              <w:rPr>
                <w:rFonts w:ascii="Helvetica" w:eastAsia="Helvetica" w:hAnsi="Helvetica" w:cs="Helvetica" w:hint="eastAsia"/>
                <w:noProof w:val="0"/>
                <w:sz w:val="20"/>
                <w:szCs w:val="20"/>
              </w:rPr>
              <w:t>urrent</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The value is always false</w:t>
            </w:r>
            <w:r w:rsidRPr="007F670C">
              <w:rPr>
                <w:rFonts w:ascii="Helvetica" w:eastAsia="Helvetica" w:hAnsi="Helvetica" w:cs="Helvetica"/>
                <w:noProof w:val="0"/>
                <w:sz w:val="20"/>
                <w:szCs w:val="20"/>
              </w:rPr>
              <w:t>(</w:t>
            </w:r>
            <w:r w:rsidRPr="007F670C">
              <w:rPr>
                <w:rFonts w:ascii="Helvetica" w:eastAsia="Helvetica" w:hAnsi="Helvetica" w:cs="Helvetica" w:hint="eastAsia"/>
                <w:noProof w:val="0"/>
                <w:sz w:val="20"/>
                <w:szCs w:val="20"/>
              </w:rPr>
              <w:t>2</w:t>
            </w:r>
            <w:r w:rsidRPr="007F670C">
              <w:rPr>
                <w:rFonts w:ascii="Helvetica" w:eastAsia="Helvetica" w:hAnsi="Helvetica" w:cs="Helvetica"/>
                <w:noProof w:val="0"/>
                <w:sz w:val="20"/>
                <w:szCs w:val="20"/>
              </w:rPr>
              <w:t>)</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i</w:t>
            </w:r>
            <w:r w:rsidRPr="007F670C">
              <w:rPr>
                <w:rFonts w:ascii="Helvetica" w:eastAsia="Helvetica" w:hAnsi="Helvetica" w:cs="Helvetica"/>
                <w:noProof w:val="0"/>
                <w:sz w:val="20"/>
                <w:szCs w:val="20"/>
              </w:rPr>
              <w:t>sisSysMaxAge</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(1.3.6.1.2.1.138.1.1.1.1</w:t>
            </w:r>
            <w:r w:rsidRPr="007F670C">
              <w:rPr>
                <w:rFonts w:ascii="Helvetica" w:eastAsia="Helvetica" w:hAnsi="Helvetica" w:cs="Helvetica" w:hint="eastAsia"/>
                <w:noProof w:val="0"/>
                <w:sz w:val="20"/>
                <w:szCs w:val="20"/>
              </w:rPr>
              <w:t>0</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C</w:t>
            </w:r>
            <w:r w:rsidRPr="007F670C">
              <w:rPr>
                <w:rFonts w:ascii="Helvetica" w:eastAsia="Helvetica" w:hAnsi="Helvetica" w:cs="Helvetica" w:hint="eastAsia"/>
                <w:noProof w:val="0"/>
                <w:sz w:val="20"/>
                <w:szCs w:val="20"/>
              </w:rPr>
              <w:t>urrent</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The value</w:t>
            </w:r>
            <w:r w:rsidRPr="007F670C">
              <w:rPr>
                <w:rFonts w:ascii="Helvetica" w:eastAsia="Helvetica" w:hAnsi="Helvetica" w:cs="Helvetica" w:hint="eastAsia"/>
                <w:noProof w:val="0"/>
                <w:sz w:val="20"/>
                <w:szCs w:val="20"/>
              </w:rPr>
              <w:t xml:space="preserve"> should be greater than isis</w:t>
            </w:r>
            <w:r w:rsidRPr="007F670C">
              <w:rPr>
                <w:rFonts w:ascii="Helvetica" w:eastAsia="Helvetica" w:hAnsi="Helvetica" w:cs="Helvetica"/>
                <w:noProof w:val="0"/>
                <w:sz w:val="20"/>
                <w:szCs w:val="20"/>
              </w:rPr>
              <w:t>SysMaxLSPGenInt</w:t>
            </w:r>
            <w:r w:rsidRPr="007F670C">
              <w:rPr>
                <w:rFonts w:ascii="Helvetica" w:eastAsia="Helvetica" w:hAnsi="Helvetica" w:cs="Helvetica" w:hint="eastAsia"/>
                <w:noProof w:val="0"/>
                <w:sz w:val="20"/>
                <w:szCs w:val="20"/>
              </w:rPr>
              <w:t xml:space="preserve">, It </w:t>
            </w:r>
            <w:r w:rsidRPr="007F670C">
              <w:rPr>
                <w:rFonts w:ascii="Helvetica" w:eastAsia="Helvetica" w:hAnsi="Helvetica" w:cs="Helvetica"/>
                <w:noProof w:val="0"/>
                <w:sz w:val="20"/>
                <w:szCs w:val="20"/>
              </w:rPr>
              <w:t xml:space="preserve">should be at least </w:t>
            </w:r>
            <w:r w:rsidRPr="007F670C">
              <w:rPr>
                <w:rFonts w:ascii="Helvetica" w:eastAsia="Helvetica" w:hAnsi="Helvetica" w:cs="Helvetica" w:hint="eastAsia"/>
                <w:noProof w:val="0"/>
                <w:sz w:val="20"/>
                <w:szCs w:val="20"/>
              </w:rPr>
              <w:t>1</w:t>
            </w:r>
            <w:r w:rsidRPr="007F670C">
              <w:rPr>
                <w:rFonts w:ascii="Helvetica" w:eastAsia="Helvetica" w:hAnsi="Helvetica" w:cs="Helvetica"/>
                <w:noProof w:val="0"/>
                <w:sz w:val="20"/>
                <w:szCs w:val="20"/>
              </w:rPr>
              <w:t xml:space="preserve"> seconds </w:t>
            </w:r>
            <w:r w:rsidRPr="007F670C">
              <w:rPr>
                <w:rFonts w:ascii="Helvetica" w:eastAsia="Helvetica" w:hAnsi="Helvetica" w:cs="Helvetica" w:hint="eastAsia"/>
                <w:noProof w:val="0"/>
                <w:sz w:val="20"/>
                <w:szCs w:val="20"/>
              </w:rPr>
              <w:t>greater t</w:t>
            </w:r>
            <w:r w:rsidRPr="007F670C">
              <w:rPr>
                <w:rFonts w:ascii="Helvetica" w:eastAsia="Helvetica" w:hAnsi="Helvetica" w:cs="Helvetica"/>
                <w:noProof w:val="0"/>
                <w:sz w:val="20"/>
                <w:szCs w:val="20"/>
              </w:rPr>
              <w:t>han</w:t>
            </w:r>
            <w:r w:rsidRPr="007F670C">
              <w:rPr>
                <w:rFonts w:ascii="Helvetica" w:eastAsia="Helvetica" w:hAnsi="Helvetica" w:cs="Helvetica" w:hint="eastAsia"/>
                <w:noProof w:val="0"/>
                <w:sz w:val="20"/>
                <w:szCs w:val="20"/>
              </w:rPr>
              <w:t xml:space="preserve"> isis</w:t>
            </w:r>
            <w:r w:rsidRPr="007F670C">
              <w:rPr>
                <w:rFonts w:ascii="Helvetica" w:eastAsia="Helvetica" w:hAnsi="Helvetica" w:cs="Helvetica"/>
                <w:noProof w:val="0"/>
                <w:sz w:val="20"/>
                <w:szCs w:val="20"/>
              </w:rPr>
              <w:t>SysMaxLSPGenInt</w:t>
            </w:r>
            <w:r w:rsidRPr="007F670C">
              <w:rPr>
                <w:rFonts w:ascii="Helvetica" w:eastAsia="Helvetica" w:hAnsi="Helvetica" w:cs="Helvetica" w:hint="eastAsia"/>
                <w:noProof w:val="0"/>
                <w:sz w:val="20"/>
                <w:szCs w:val="20"/>
              </w:rPr>
              <w:t xml:space="preserve">. </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A value of 350 will be return when the actual value is less than 350</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IsisSysRec</w:t>
            </w:r>
            <w:r w:rsidRPr="007F670C">
              <w:rPr>
                <w:rFonts w:ascii="Helvetica" w:eastAsia="Helvetica" w:hAnsi="Helvetica" w:cs="Helvetica" w:hint="eastAsia"/>
                <w:noProof w:val="0"/>
                <w:sz w:val="20"/>
                <w:szCs w:val="20"/>
              </w:rPr>
              <w:t>eive</w:t>
            </w:r>
            <w:r w:rsidRPr="007F670C">
              <w:rPr>
                <w:rFonts w:ascii="Helvetica" w:eastAsia="Helvetica" w:hAnsi="Helvetica" w:cs="Helvetica"/>
                <w:noProof w:val="0"/>
                <w:sz w:val="20"/>
                <w:szCs w:val="20"/>
              </w:rPr>
              <w:t>LSPBufferSize</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(1.3.6.1.2.1.138.1.1.1.1</w:t>
            </w:r>
            <w:r w:rsidRPr="007F670C">
              <w:rPr>
                <w:rFonts w:ascii="Helvetica" w:eastAsia="Helvetica" w:hAnsi="Helvetica" w:cs="Helvetica" w:hint="eastAsia"/>
                <w:noProof w:val="0"/>
                <w:sz w:val="20"/>
                <w:szCs w:val="20"/>
              </w:rPr>
              <w:t>1</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C</w:t>
            </w:r>
            <w:r w:rsidRPr="007F670C">
              <w:rPr>
                <w:rFonts w:ascii="Helvetica" w:eastAsia="Helvetica" w:hAnsi="Helvetica" w:cs="Helvetica" w:hint="eastAsia"/>
                <w:noProof w:val="0"/>
                <w:sz w:val="20"/>
                <w:szCs w:val="20"/>
              </w:rPr>
              <w:t>urrent</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A value of 16000 will be return when the actual is greater than 16000, A value of 1492 will be return when the actual value is less than 1492</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isisSysProtSupported</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(1.3.6.1.2.1.138.1.1.1.1</w:t>
            </w:r>
            <w:r w:rsidRPr="007F670C">
              <w:rPr>
                <w:rFonts w:ascii="Helvetica" w:eastAsia="Helvetica" w:hAnsi="Helvetica" w:cs="Helvetica" w:hint="eastAsia"/>
                <w:noProof w:val="0"/>
                <w:sz w:val="20"/>
                <w:szCs w:val="20"/>
              </w:rPr>
              <w:t>2</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The value is always </w:t>
            </w:r>
            <w:r w:rsidRPr="007F670C">
              <w:rPr>
                <w:rFonts w:ascii="Helvetica" w:eastAsia="Helvetica" w:hAnsi="Helvetica" w:cs="Helvetica"/>
                <w:noProof w:val="0"/>
                <w:sz w:val="20"/>
                <w:szCs w:val="20"/>
              </w:rPr>
              <w:t>iso8473 (0)</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isisSysNotificationEnable</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(1.3.6.1.2.1.138.1.1.1.1</w:t>
            </w:r>
            <w:r w:rsidRPr="007F670C">
              <w:rPr>
                <w:rFonts w:ascii="Helvetica" w:eastAsia="Helvetica" w:hAnsi="Helvetica" w:cs="Helvetica" w:hint="eastAsia"/>
                <w:noProof w:val="0"/>
                <w:sz w:val="20"/>
                <w:szCs w:val="20"/>
              </w:rPr>
              <w:t>3</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C</w:t>
            </w:r>
            <w:r w:rsidRPr="007F670C">
              <w:rPr>
                <w:rFonts w:ascii="Helvetica" w:eastAsia="Helvetica" w:hAnsi="Helvetica" w:cs="Helvetica" w:hint="eastAsia"/>
                <w:noProof w:val="0"/>
                <w:sz w:val="20"/>
                <w:szCs w:val="20"/>
              </w:rPr>
              <w:t>urrent</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p>
        </w:tc>
      </w:tr>
    </w:tbl>
    <w:p w:rsidR="003C666F" w:rsidRPr="003D6FBD" w:rsidRDefault="003C666F" w:rsidP="003C666F"/>
    <w:p w:rsidR="003C666F" w:rsidRPr="003A6142" w:rsidRDefault="003C666F" w:rsidP="003C666F">
      <w:pPr>
        <w:pStyle w:val="2"/>
        <w:tabs>
          <w:tab w:val="num" w:pos="576"/>
        </w:tabs>
        <w:autoSpaceDE/>
        <w:autoSpaceDN/>
        <w:adjustRightInd/>
        <w:ind w:left="576" w:hanging="576"/>
        <w:jc w:val="both"/>
        <w:textAlignment w:val="auto"/>
      </w:pPr>
      <w:bookmarkStart w:id="101" w:name="_Toc334634973"/>
      <w:bookmarkStart w:id="102" w:name="_Toc397420335"/>
      <w:bookmarkStart w:id="103" w:name="_Toc94098872"/>
      <w:r w:rsidRPr="003A6142">
        <w:t>isisRouter</w:t>
      </w:r>
      <w:r w:rsidRPr="003A6142">
        <w:rPr>
          <w:rFonts w:hint="eastAsia"/>
        </w:rPr>
        <w:t>Table</w:t>
      </w:r>
      <w:bookmarkEnd w:id="101"/>
      <w:bookmarkEnd w:id="102"/>
      <w:bookmarkEnd w:id="103"/>
    </w:p>
    <w:p w:rsidR="003C666F" w:rsidRPr="00E16844" w:rsidRDefault="003C666F" w:rsidP="003C666F">
      <w:r>
        <w:t>OID of this tabl</w:t>
      </w:r>
      <w:r w:rsidRPr="00E16844">
        <w:t xml:space="preserve">e is: </w:t>
      </w:r>
      <w:r w:rsidRPr="00B029C7">
        <w:t>1.3.6.1.2.1.138.1.1.6</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C666F" w:rsidRPr="005A663B" w:rsidTr="0091260D">
        <w:trPr>
          <w:cantSplit/>
          <w:tblHeader/>
        </w:trPr>
        <w:tc>
          <w:tcPr>
            <w:tcW w:w="300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Name</w:t>
            </w:r>
          </w:p>
        </w:tc>
        <w:tc>
          <w:tcPr>
            <w:tcW w:w="144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Access</w:t>
            </w:r>
          </w:p>
        </w:tc>
        <w:tc>
          <w:tcPr>
            <w:tcW w:w="100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PDS</w:t>
            </w:r>
          </w:p>
        </w:tc>
        <w:tc>
          <w:tcPr>
            <w:tcW w:w="288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Description</w:t>
            </w:r>
          </w:p>
        </w:tc>
      </w:tr>
      <w:tr w:rsidR="003C666F" w:rsidRPr="005A663B" w:rsidTr="0091260D">
        <w:trPr>
          <w:cantSplit/>
        </w:trPr>
        <w:tc>
          <w:tcPr>
            <w:tcW w:w="300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isisRouterSysID</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1.3.6.1.2.1.138.1.1.6.1.1</w:t>
            </w:r>
            <w:r w:rsidRPr="007F670C">
              <w:rPr>
                <w:rFonts w:ascii="Helvetica" w:eastAsia="Helvetica" w:hAnsi="Helvetica" w:cs="Helvetica" w:hint="eastAsia"/>
                <w:noProof w:val="0"/>
                <w:sz w:val="20"/>
                <w:szCs w:val="20"/>
              </w:rPr>
              <w:t>)</w:t>
            </w:r>
          </w:p>
        </w:tc>
        <w:tc>
          <w:tcPr>
            <w:tcW w:w="144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not-accessible</w:t>
            </w:r>
          </w:p>
        </w:tc>
        <w:tc>
          <w:tcPr>
            <w:tcW w:w="100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isisRouterLevel</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1.3.6.1.2.1.138.1.1.6.1.2</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not-accessible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The value is always Level1(0)</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isisRouterHostName</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1.3.6.1.2.1.138.1.1.6.1.3</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Not </w:t>
            </w:r>
            <w:r w:rsidRPr="007F670C">
              <w:rPr>
                <w:rFonts w:ascii="Helvetica" w:eastAsia="Helvetica" w:hAnsi="Helvetica" w:cs="Helvetica"/>
                <w:noProof w:val="0"/>
                <w:sz w:val="20"/>
                <w:szCs w:val="20"/>
              </w:rPr>
              <w:t>supported. The</w:t>
            </w:r>
            <w:r w:rsidRPr="007F670C">
              <w:rPr>
                <w:rFonts w:ascii="Helvetica" w:eastAsia="Helvetica" w:hAnsi="Helvetica" w:cs="Helvetica" w:hint="eastAsia"/>
                <w:noProof w:val="0"/>
                <w:sz w:val="20"/>
                <w:szCs w:val="20"/>
              </w:rPr>
              <w:t xml:space="preserve"> value is always zero-length string.</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isisRouterID</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1.3.6.1.2.1.138.1.1.6.1.4</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RBridge</w:t>
            </w:r>
            <w:r w:rsidRPr="007F670C">
              <w:rPr>
                <w:rFonts w:ascii="Helvetica" w:eastAsia="Helvetica" w:hAnsi="Helvetica" w:cs="Helvetica"/>
                <w:noProof w:val="0"/>
                <w:sz w:val="20"/>
                <w:szCs w:val="20"/>
              </w:rPr>
              <w:t>’</w:t>
            </w:r>
            <w:r w:rsidRPr="007F670C">
              <w:rPr>
                <w:rFonts w:ascii="Helvetica" w:eastAsia="Helvetica" w:hAnsi="Helvetica" w:cs="Helvetica" w:hint="eastAsia"/>
                <w:noProof w:val="0"/>
                <w:sz w:val="20"/>
                <w:szCs w:val="20"/>
              </w:rPr>
              <w:t>s nickname is be returned.</w:t>
            </w:r>
          </w:p>
        </w:tc>
      </w:tr>
    </w:tbl>
    <w:p w:rsidR="003C666F" w:rsidRPr="003A6142" w:rsidRDefault="003C666F" w:rsidP="003C666F">
      <w:pPr>
        <w:pStyle w:val="2"/>
        <w:tabs>
          <w:tab w:val="num" w:pos="576"/>
        </w:tabs>
        <w:autoSpaceDE/>
        <w:autoSpaceDN/>
        <w:adjustRightInd/>
        <w:ind w:left="576" w:hanging="576"/>
        <w:jc w:val="both"/>
        <w:textAlignment w:val="auto"/>
      </w:pPr>
      <w:bookmarkStart w:id="104" w:name="_Toc334634974"/>
      <w:bookmarkStart w:id="105" w:name="_Toc397420336"/>
      <w:bookmarkStart w:id="106" w:name="_Toc94098873"/>
      <w:r w:rsidRPr="003A6142">
        <w:t>isisSysLevel</w:t>
      </w:r>
      <w:r w:rsidRPr="003A6142">
        <w:rPr>
          <w:rFonts w:hint="eastAsia"/>
        </w:rPr>
        <w:t>Table</w:t>
      </w:r>
      <w:bookmarkEnd w:id="104"/>
      <w:bookmarkEnd w:id="105"/>
      <w:bookmarkEnd w:id="106"/>
    </w:p>
    <w:p w:rsidR="003C666F" w:rsidRPr="009540D9" w:rsidRDefault="003C666F" w:rsidP="003C666F">
      <w:r>
        <w:t xml:space="preserve">OID of this table is: </w:t>
      </w:r>
      <w:r w:rsidRPr="00222953">
        <w:t>1.3.6.1.2.1.138.1.2.1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C666F" w:rsidRPr="005A663B" w:rsidTr="0091260D">
        <w:trPr>
          <w:cantSplit/>
          <w:tblHeader/>
        </w:trPr>
        <w:tc>
          <w:tcPr>
            <w:tcW w:w="300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Name</w:t>
            </w:r>
          </w:p>
        </w:tc>
        <w:tc>
          <w:tcPr>
            <w:tcW w:w="144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Access</w:t>
            </w:r>
          </w:p>
        </w:tc>
        <w:tc>
          <w:tcPr>
            <w:tcW w:w="100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PDS</w:t>
            </w:r>
          </w:p>
        </w:tc>
        <w:tc>
          <w:tcPr>
            <w:tcW w:w="288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Description</w:t>
            </w:r>
          </w:p>
        </w:tc>
      </w:tr>
      <w:tr w:rsidR="003C666F" w:rsidRPr="005A663B" w:rsidTr="0091260D">
        <w:trPr>
          <w:cantSplit/>
        </w:trPr>
        <w:tc>
          <w:tcPr>
            <w:tcW w:w="300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 xml:space="preserve">isisSysLevelIndex (1.3.6.1.2.1.138.1.2.1.1.1) </w:t>
            </w:r>
          </w:p>
        </w:tc>
        <w:tc>
          <w:tcPr>
            <w:tcW w:w="144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not-accessible</w:t>
            </w:r>
          </w:p>
        </w:tc>
        <w:tc>
          <w:tcPr>
            <w:tcW w:w="100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 xml:space="preserve">isisSysLevelOrigLSPBuffSize (1.3.6.1.2.1.138.1.2.1.1.2) </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read-write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C</w:t>
            </w:r>
            <w:r w:rsidRPr="007F670C">
              <w:rPr>
                <w:rFonts w:ascii="Helvetica" w:eastAsia="Helvetica" w:hAnsi="Helvetica" w:cs="Helvetica" w:hint="eastAsia"/>
                <w:noProof w:val="0"/>
                <w:sz w:val="20"/>
                <w:szCs w:val="20"/>
              </w:rPr>
              <w:t>urrent</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The default value is 1458. </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A value of 16000 will be return when the actual is greater than 16000.</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isisSysLevelMinLSPGenInt (1.3.6.1.2.1.138.1.2.1.1.3)</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read- 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Only support read operation</w:t>
            </w:r>
            <w:r w:rsidRPr="007F670C">
              <w:rPr>
                <w:rFonts w:ascii="Helvetica" w:eastAsia="Helvetica" w:hAnsi="Helvetica" w:cs="Helvetica" w:hint="eastAsia"/>
                <w:noProof w:val="0"/>
                <w:sz w:val="20"/>
                <w:szCs w:val="20"/>
              </w:rPr>
              <w:t>, The value is always 2.</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isisSysLevelState (1.3.6.1.2.1.138.1.2.1.1.</w:t>
            </w:r>
            <w:r w:rsidRPr="007F670C">
              <w:rPr>
                <w:rFonts w:ascii="Helvetica" w:eastAsia="Helvetica" w:hAnsi="Helvetica" w:cs="Helvetica" w:hint="eastAsia"/>
                <w:noProof w:val="0"/>
                <w:sz w:val="20"/>
                <w:szCs w:val="20"/>
              </w:rPr>
              <w:t>4</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Only support on(2) and overload(4)</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isisSysLevelSetOverload (1.3.6.1.2.1.138.1.2.1.1.</w:t>
            </w:r>
            <w:r w:rsidRPr="007F670C">
              <w:rPr>
                <w:rFonts w:ascii="Helvetica" w:eastAsia="Helvetica" w:hAnsi="Helvetica" w:cs="Helvetica" w:hint="eastAsia"/>
                <w:noProof w:val="0"/>
                <w:sz w:val="20"/>
                <w:szCs w:val="20"/>
              </w:rPr>
              <w:t>5</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read-write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isisSysLevelSetOverloadUntil (1.3.6.1.2.1.138.1.2.1.1.</w:t>
            </w:r>
            <w:r w:rsidRPr="007F670C">
              <w:rPr>
                <w:rFonts w:ascii="Helvetica" w:eastAsia="Helvetica" w:hAnsi="Helvetica" w:cs="Helvetica" w:hint="eastAsia"/>
                <w:noProof w:val="0"/>
                <w:sz w:val="20"/>
                <w:szCs w:val="20"/>
              </w:rPr>
              <w:t>6</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read-write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Range from 5 to 3600 when setting. </w:t>
            </w:r>
            <w:r w:rsidRPr="007F670C">
              <w:rPr>
                <w:rFonts w:ascii="Helvetica" w:eastAsia="Helvetica" w:hAnsi="Helvetica" w:cs="Helvetica"/>
                <w:noProof w:val="0"/>
                <w:sz w:val="20"/>
                <w:szCs w:val="20"/>
              </w:rPr>
              <w:t>W</w:t>
            </w:r>
            <w:r w:rsidRPr="007F670C">
              <w:rPr>
                <w:rFonts w:ascii="Helvetica" w:eastAsia="Helvetica" w:hAnsi="Helvetica" w:cs="Helvetica" w:hint="eastAsia"/>
                <w:noProof w:val="0"/>
                <w:sz w:val="20"/>
                <w:szCs w:val="20"/>
              </w:rPr>
              <w:t>hen multiple value binding, the latter variable will overlay the front variable.</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isisSysLevelMetricStyle (1.3.6.1.2.1.138.1.2.1.1.</w:t>
            </w:r>
            <w:r w:rsidRPr="007F670C">
              <w:rPr>
                <w:rFonts w:ascii="Helvetica" w:eastAsia="Helvetica" w:hAnsi="Helvetica" w:cs="Helvetica" w:hint="eastAsia"/>
                <w:noProof w:val="0"/>
                <w:sz w:val="20"/>
                <w:szCs w:val="20"/>
              </w:rPr>
              <w:t>7</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read-write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C</w:t>
            </w:r>
            <w:r w:rsidRPr="007F670C">
              <w:rPr>
                <w:rFonts w:ascii="Helvetica" w:eastAsia="Helvetica" w:hAnsi="Helvetica" w:cs="Helvetica" w:hint="eastAsia"/>
                <w:noProof w:val="0"/>
                <w:sz w:val="20"/>
                <w:szCs w:val="20"/>
              </w:rPr>
              <w:t>urrent</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Only support read operation</w:t>
            </w:r>
            <w:r w:rsidRPr="007F670C">
              <w:rPr>
                <w:rFonts w:ascii="Helvetica" w:eastAsia="Helvetica" w:hAnsi="Helvetica" w:cs="Helvetica" w:hint="eastAsia"/>
                <w:noProof w:val="0"/>
                <w:sz w:val="20"/>
                <w:szCs w:val="20"/>
              </w:rPr>
              <w:t>, The value is always wide(2).</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isisSysLevelSPFConsiders (1.3.6.1.2.1.138.1.2.1.1.</w:t>
            </w:r>
            <w:r w:rsidRPr="007F670C">
              <w:rPr>
                <w:rFonts w:ascii="Helvetica" w:eastAsia="Helvetica" w:hAnsi="Helvetica" w:cs="Helvetica" w:hint="eastAsia"/>
                <w:noProof w:val="0"/>
                <w:sz w:val="20"/>
                <w:szCs w:val="20"/>
              </w:rPr>
              <w:t>8</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read-write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Only support read operation</w:t>
            </w:r>
            <w:r w:rsidRPr="007F670C">
              <w:rPr>
                <w:rFonts w:ascii="Helvetica" w:eastAsia="Helvetica" w:hAnsi="Helvetica" w:cs="Helvetica" w:hint="eastAsia"/>
                <w:noProof w:val="0"/>
                <w:sz w:val="20"/>
                <w:szCs w:val="20"/>
              </w:rPr>
              <w:t>, The value is always wide(2).</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isisSysLevelTEEnabled (1.3.6.1.2.1.138.1.2.1.1.</w:t>
            </w:r>
            <w:r w:rsidRPr="007F670C">
              <w:rPr>
                <w:rFonts w:ascii="Helvetica" w:eastAsia="Helvetica" w:hAnsi="Helvetica" w:cs="Helvetica" w:hint="eastAsia"/>
                <w:noProof w:val="0"/>
                <w:sz w:val="20"/>
                <w:szCs w:val="20"/>
              </w:rPr>
              <w:t>9</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read-write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Not supported</w:t>
            </w:r>
            <w:r w:rsidRPr="007F670C">
              <w:rPr>
                <w:rFonts w:ascii="Helvetica" w:eastAsia="Helvetica" w:hAnsi="Helvetica" w:cs="Helvetica" w:hint="eastAsia"/>
                <w:noProof w:val="0"/>
                <w:sz w:val="20"/>
                <w:szCs w:val="20"/>
              </w:rPr>
              <w:t>, The value is always false(2).</w:t>
            </w:r>
          </w:p>
        </w:tc>
      </w:tr>
    </w:tbl>
    <w:p w:rsidR="003C666F" w:rsidRPr="003A6142" w:rsidRDefault="003C666F" w:rsidP="003C666F">
      <w:pPr>
        <w:pStyle w:val="2"/>
        <w:tabs>
          <w:tab w:val="num" w:pos="576"/>
        </w:tabs>
        <w:autoSpaceDE/>
        <w:autoSpaceDN/>
        <w:adjustRightInd/>
        <w:ind w:left="576" w:hanging="576"/>
        <w:jc w:val="both"/>
        <w:textAlignment w:val="auto"/>
      </w:pPr>
      <w:bookmarkStart w:id="107" w:name="_Toc334634975"/>
      <w:bookmarkStart w:id="108" w:name="_Toc397420337"/>
      <w:bookmarkStart w:id="109" w:name="_Toc94098874"/>
      <w:r w:rsidRPr="003A6142">
        <w:t>Scalar objects of isisCirc</w:t>
      </w:r>
      <w:bookmarkEnd w:id="107"/>
      <w:bookmarkEnd w:id="108"/>
      <w:bookmarkEnd w:id="109"/>
    </w:p>
    <w:p w:rsidR="003C666F" w:rsidRPr="009540D9" w:rsidRDefault="003C666F" w:rsidP="003C666F">
      <w:r>
        <w:t xml:space="preserve">OID of this table is: </w:t>
      </w:r>
      <w:r w:rsidRPr="00D03F90">
        <w:t>1.3.6.1.2.1.138.1.3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C666F" w:rsidRPr="005A663B" w:rsidTr="0091260D">
        <w:trPr>
          <w:cantSplit/>
          <w:tblHeader/>
        </w:trPr>
        <w:tc>
          <w:tcPr>
            <w:tcW w:w="300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Name</w:t>
            </w:r>
          </w:p>
        </w:tc>
        <w:tc>
          <w:tcPr>
            <w:tcW w:w="144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Access</w:t>
            </w:r>
          </w:p>
        </w:tc>
        <w:tc>
          <w:tcPr>
            <w:tcW w:w="100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PDS</w:t>
            </w:r>
          </w:p>
        </w:tc>
        <w:tc>
          <w:tcPr>
            <w:tcW w:w="288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Description</w:t>
            </w:r>
          </w:p>
        </w:tc>
      </w:tr>
      <w:tr w:rsidR="003C666F" w:rsidRPr="005A663B" w:rsidTr="0091260D">
        <w:trPr>
          <w:cantSplit/>
        </w:trPr>
        <w:tc>
          <w:tcPr>
            <w:tcW w:w="300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isisNextCircIndex</w:t>
            </w:r>
            <w:r w:rsidRPr="007F670C" w:rsidDel="00050D42">
              <w:rPr>
                <w:rFonts w:ascii="Helvetica" w:eastAsia="Helvetica" w:hAnsi="Helvetica" w:cs="Helvetica"/>
                <w:noProof w:val="0"/>
                <w:sz w:val="20"/>
                <w:szCs w:val="20"/>
              </w:rPr>
              <w:t xml:space="preserve"> </w:t>
            </w:r>
            <w:r w:rsidRPr="007F670C">
              <w:rPr>
                <w:rFonts w:ascii="Helvetica" w:eastAsia="Helvetica" w:hAnsi="Helvetica" w:cs="Helvetica"/>
                <w:noProof w:val="0"/>
                <w:sz w:val="20"/>
                <w:szCs w:val="20"/>
              </w:rPr>
              <w:t xml:space="preserve">(1.3.6.1.2.1.138.1.3.1) </w:t>
            </w:r>
          </w:p>
        </w:tc>
        <w:tc>
          <w:tcPr>
            <w:tcW w:w="144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bl>
    <w:p w:rsidR="003C666F" w:rsidRPr="003A6142" w:rsidRDefault="003C666F" w:rsidP="003C666F">
      <w:pPr>
        <w:pStyle w:val="2"/>
        <w:tabs>
          <w:tab w:val="num" w:pos="576"/>
        </w:tabs>
        <w:autoSpaceDE/>
        <w:autoSpaceDN/>
        <w:adjustRightInd/>
        <w:ind w:left="576" w:hanging="576"/>
        <w:jc w:val="both"/>
        <w:textAlignment w:val="auto"/>
      </w:pPr>
      <w:bookmarkStart w:id="110" w:name="_Toc334634976"/>
      <w:bookmarkStart w:id="111" w:name="_Toc397420338"/>
      <w:bookmarkStart w:id="112" w:name="_Toc94098875"/>
      <w:r w:rsidRPr="003A6142">
        <w:t>isisCircTable</w:t>
      </w:r>
      <w:bookmarkEnd w:id="110"/>
      <w:bookmarkEnd w:id="111"/>
      <w:bookmarkEnd w:id="112"/>
    </w:p>
    <w:p w:rsidR="003C666F" w:rsidRPr="00A50A32" w:rsidRDefault="003C666F" w:rsidP="003C666F">
      <w:r>
        <w:t xml:space="preserve">OID of this table is: </w:t>
      </w:r>
      <w:r w:rsidRPr="00B029C7">
        <w:t>1.3.6.1.2.1.138.1.3.2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C666F" w:rsidRPr="005A663B" w:rsidTr="0091260D">
        <w:trPr>
          <w:tblHeader/>
        </w:trPr>
        <w:tc>
          <w:tcPr>
            <w:tcW w:w="300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Name</w:t>
            </w:r>
          </w:p>
        </w:tc>
        <w:tc>
          <w:tcPr>
            <w:tcW w:w="144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Access</w:t>
            </w:r>
          </w:p>
        </w:tc>
        <w:tc>
          <w:tcPr>
            <w:tcW w:w="100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PDS</w:t>
            </w:r>
          </w:p>
        </w:tc>
        <w:tc>
          <w:tcPr>
            <w:tcW w:w="288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Description</w:t>
            </w:r>
          </w:p>
        </w:tc>
      </w:tr>
      <w:tr w:rsidR="003C666F" w:rsidRPr="005A663B" w:rsidTr="0091260D">
        <w:tc>
          <w:tcPr>
            <w:tcW w:w="300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isisCircIndex</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1.3.6.1.2.1.138.1.3.2.1.1</w:t>
            </w:r>
            <w:r w:rsidRPr="007F670C">
              <w:rPr>
                <w:rFonts w:ascii="Helvetica" w:eastAsia="Helvetica" w:hAnsi="Helvetica" w:cs="Helvetica" w:hint="eastAsia"/>
                <w:noProof w:val="0"/>
                <w:sz w:val="20"/>
                <w:szCs w:val="20"/>
              </w:rPr>
              <w:t>)</w:t>
            </w:r>
          </w:p>
        </w:tc>
        <w:tc>
          <w:tcPr>
            <w:tcW w:w="144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not-accessible</w:t>
            </w:r>
          </w:p>
        </w:tc>
        <w:tc>
          <w:tcPr>
            <w:tcW w:w="100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No</w:t>
            </w:r>
          </w:p>
        </w:tc>
        <w:tc>
          <w:tcPr>
            <w:tcW w:w="288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isisCircIfIndex</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1.3.6.1.2.1.138.1.3.2.1.2</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read-create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p>
        </w:tc>
      </w:tr>
      <w:tr w:rsidR="003C666F" w:rsidRPr="005A663B" w:rsidTr="0091260D">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isisCircAdminState</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1.3.6.1.2.1.138.1.3.2.1.3</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read-create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 xml:space="preserve">Only support </w:t>
            </w:r>
            <w:r w:rsidRPr="007F670C">
              <w:rPr>
                <w:rFonts w:ascii="Helvetica" w:eastAsia="Helvetica" w:hAnsi="Helvetica" w:cs="Helvetica" w:hint="eastAsia"/>
                <w:noProof w:val="0"/>
                <w:sz w:val="20"/>
                <w:szCs w:val="20"/>
              </w:rPr>
              <w:t>read operation</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T</w:t>
            </w:r>
            <w:r w:rsidRPr="007F670C">
              <w:rPr>
                <w:rFonts w:ascii="Helvetica" w:eastAsia="Helvetica" w:hAnsi="Helvetica" w:cs="Helvetica" w:hint="eastAsia"/>
                <w:noProof w:val="0"/>
                <w:sz w:val="20"/>
                <w:szCs w:val="20"/>
              </w:rPr>
              <w:t xml:space="preserve">he value is always on(1) </w:t>
            </w:r>
          </w:p>
        </w:tc>
      </w:tr>
      <w:tr w:rsidR="003C666F" w:rsidRPr="005A663B" w:rsidTr="0091260D">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isisCircExistState</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1.3.6.1.2.1.138.1.3.2.1.4</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read-create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Only support active(1), createAndGo(4) and destroy(6)</w:t>
            </w:r>
            <w:r w:rsidRPr="007F670C">
              <w:rPr>
                <w:rFonts w:ascii="Helvetica" w:eastAsia="Helvetica" w:hAnsi="Helvetica" w:cs="Helvetica" w:hint="eastAsia"/>
                <w:noProof w:val="0"/>
                <w:sz w:val="20"/>
                <w:szCs w:val="20"/>
              </w:rPr>
              <w:t xml:space="preserve">. </w:t>
            </w:r>
          </w:p>
          <w:p w:rsidR="003C666F" w:rsidRPr="007F670C" w:rsidRDefault="003C666F" w:rsidP="0091260D">
            <w:pPr>
              <w:pStyle w:val="aff6"/>
              <w:rPr>
                <w:rFonts w:ascii="Helvetica" w:eastAsia="Helvetica" w:hAnsi="Helvetica" w:cs="Helvetica"/>
                <w:noProof w:val="0"/>
                <w:sz w:val="20"/>
                <w:szCs w:val="20"/>
              </w:rPr>
            </w:pPr>
          </w:p>
        </w:tc>
      </w:tr>
      <w:tr w:rsidR="003C666F" w:rsidRPr="005A663B" w:rsidTr="0091260D">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isisCircType</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1.3.6.1.2.1.138.1.3.2.1.5</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read-create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 xml:space="preserve">Only support </w:t>
            </w:r>
            <w:r w:rsidRPr="007F670C">
              <w:rPr>
                <w:rFonts w:ascii="Helvetica" w:eastAsia="Helvetica" w:hAnsi="Helvetica" w:cs="Helvetica" w:hint="eastAsia"/>
                <w:noProof w:val="0"/>
                <w:sz w:val="20"/>
                <w:szCs w:val="20"/>
              </w:rPr>
              <w:t>read operation.</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T</w:t>
            </w:r>
            <w:r w:rsidRPr="007F670C">
              <w:rPr>
                <w:rFonts w:ascii="Helvetica" w:eastAsia="Helvetica" w:hAnsi="Helvetica" w:cs="Helvetica" w:hint="eastAsia"/>
                <w:noProof w:val="0"/>
                <w:sz w:val="20"/>
                <w:szCs w:val="20"/>
              </w:rPr>
              <w:t xml:space="preserve">he value is always </w:t>
            </w:r>
            <w:r w:rsidRPr="007F670C">
              <w:rPr>
                <w:rFonts w:ascii="Helvetica" w:eastAsia="Helvetica" w:hAnsi="Helvetica" w:cs="Helvetica"/>
                <w:noProof w:val="0"/>
                <w:sz w:val="20"/>
                <w:szCs w:val="20"/>
              </w:rPr>
              <w:t xml:space="preserve"> broadcast(1)</w:t>
            </w:r>
          </w:p>
        </w:tc>
      </w:tr>
      <w:tr w:rsidR="003C666F" w:rsidRPr="005A663B" w:rsidTr="0091260D">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isisCircExtDomain</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1.3.6.1.2.1.138.1.3.2.1.6</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read-create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Not supported, </w:t>
            </w:r>
            <w:r w:rsidRPr="007F670C">
              <w:rPr>
                <w:rFonts w:ascii="Helvetica" w:eastAsia="Helvetica" w:hAnsi="Helvetica" w:cs="Helvetica"/>
                <w:noProof w:val="0"/>
                <w:sz w:val="20"/>
                <w:szCs w:val="20"/>
              </w:rPr>
              <w:t>T</w:t>
            </w:r>
            <w:r w:rsidRPr="007F670C">
              <w:rPr>
                <w:rFonts w:ascii="Helvetica" w:eastAsia="Helvetica" w:hAnsi="Helvetica" w:cs="Helvetica" w:hint="eastAsia"/>
                <w:noProof w:val="0"/>
                <w:sz w:val="20"/>
                <w:szCs w:val="20"/>
              </w:rPr>
              <w:t>he value is always FALSE</w:t>
            </w:r>
          </w:p>
        </w:tc>
      </w:tr>
      <w:tr w:rsidR="003C666F" w:rsidRPr="005A663B" w:rsidTr="0091260D">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isisCircLevelType</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1.3.6.1.2.1.138.1.3.2.1.7</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read-create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 xml:space="preserve">Only support </w:t>
            </w:r>
            <w:r w:rsidRPr="007F670C">
              <w:rPr>
                <w:rFonts w:ascii="Helvetica" w:eastAsia="Helvetica" w:hAnsi="Helvetica" w:cs="Helvetica" w:hint="eastAsia"/>
                <w:noProof w:val="0"/>
                <w:sz w:val="20"/>
                <w:szCs w:val="20"/>
              </w:rPr>
              <w:t>read operation</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T</w:t>
            </w:r>
            <w:r w:rsidRPr="007F670C">
              <w:rPr>
                <w:rFonts w:ascii="Helvetica" w:eastAsia="Helvetica" w:hAnsi="Helvetica" w:cs="Helvetica" w:hint="eastAsia"/>
                <w:noProof w:val="0"/>
                <w:sz w:val="20"/>
                <w:szCs w:val="20"/>
              </w:rPr>
              <w:t>he value is always Level1</w:t>
            </w:r>
          </w:p>
        </w:tc>
      </w:tr>
      <w:tr w:rsidR="003C666F" w:rsidRPr="005A663B" w:rsidTr="0091260D">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isisCircPassiveCircuit</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1.3.6.1.2.1.138.1.3.2.1.8</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read-create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 xml:space="preserve">Only support </w:t>
            </w:r>
            <w:r w:rsidRPr="007F670C">
              <w:rPr>
                <w:rFonts w:ascii="Helvetica" w:eastAsia="Helvetica" w:hAnsi="Helvetica" w:cs="Helvetica" w:hint="eastAsia"/>
                <w:noProof w:val="0"/>
                <w:sz w:val="20"/>
                <w:szCs w:val="20"/>
              </w:rPr>
              <w:t>read operation</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T</w:t>
            </w:r>
            <w:r w:rsidRPr="007F670C">
              <w:rPr>
                <w:rFonts w:ascii="Helvetica" w:eastAsia="Helvetica" w:hAnsi="Helvetica" w:cs="Helvetica" w:hint="eastAsia"/>
                <w:noProof w:val="0"/>
                <w:sz w:val="20"/>
                <w:szCs w:val="20"/>
              </w:rPr>
              <w:t>he value is always false</w:t>
            </w:r>
          </w:p>
        </w:tc>
      </w:tr>
      <w:tr w:rsidR="003C666F" w:rsidRPr="005A663B" w:rsidTr="0091260D">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isisCircMeshGroupEnabled</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1.3.6.1.2.1.138.1.3.2.1.9</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read-create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C</w:t>
            </w:r>
            <w:r w:rsidRPr="007F670C">
              <w:rPr>
                <w:rFonts w:ascii="Helvetica" w:eastAsia="Helvetica" w:hAnsi="Helvetica" w:cs="Helvetica" w:hint="eastAsia"/>
                <w:noProof w:val="0"/>
                <w:sz w:val="20"/>
                <w:szCs w:val="20"/>
              </w:rPr>
              <w:t>urrent</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Not supported, </w:t>
            </w:r>
            <w:r w:rsidRPr="007F670C">
              <w:rPr>
                <w:rFonts w:ascii="Helvetica" w:eastAsia="Helvetica" w:hAnsi="Helvetica" w:cs="Helvetica"/>
                <w:noProof w:val="0"/>
                <w:sz w:val="20"/>
                <w:szCs w:val="20"/>
              </w:rPr>
              <w:t>T</w:t>
            </w:r>
            <w:r w:rsidRPr="007F670C">
              <w:rPr>
                <w:rFonts w:ascii="Helvetica" w:eastAsia="Helvetica" w:hAnsi="Helvetica" w:cs="Helvetica" w:hint="eastAsia"/>
                <w:noProof w:val="0"/>
                <w:sz w:val="20"/>
                <w:szCs w:val="20"/>
              </w:rPr>
              <w:t>he value is always inactive(1).</w:t>
            </w:r>
          </w:p>
        </w:tc>
      </w:tr>
      <w:tr w:rsidR="003C666F" w:rsidRPr="005A663B" w:rsidTr="0091260D">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isisCircMeshGroup</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1.3.6.1.2.1.138.1.3.2.1.10</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read-create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C</w:t>
            </w:r>
            <w:r w:rsidRPr="007F670C">
              <w:rPr>
                <w:rFonts w:ascii="Helvetica" w:eastAsia="Helvetica" w:hAnsi="Helvetica" w:cs="Helvetica" w:hint="eastAsia"/>
                <w:noProof w:val="0"/>
                <w:sz w:val="20"/>
                <w:szCs w:val="20"/>
              </w:rPr>
              <w:t>urrent</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Not supported, </w:t>
            </w:r>
            <w:r w:rsidRPr="007F670C">
              <w:rPr>
                <w:rFonts w:ascii="Helvetica" w:eastAsia="Helvetica" w:hAnsi="Helvetica" w:cs="Helvetica"/>
                <w:noProof w:val="0"/>
                <w:sz w:val="20"/>
                <w:szCs w:val="20"/>
              </w:rPr>
              <w:t>T</w:t>
            </w:r>
            <w:r w:rsidRPr="007F670C">
              <w:rPr>
                <w:rFonts w:ascii="Helvetica" w:eastAsia="Helvetica" w:hAnsi="Helvetica" w:cs="Helvetica" w:hint="eastAsia"/>
                <w:noProof w:val="0"/>
                <w:sz w:val="20"/>
                <w:szCs w:val="20"/>
              </w:rPr>
              <w:t>he value is always 0.</w:t>
            </w:r>
          </w:p>
        </w:tc>
      </w:tr>
      <w:tr w:rsidR="003C666F" w:rsidRPr="005A663B" w:rsidTr="0091260D">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isisCircSmallHellos</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1.3.6.1.2.1.138.1.3.2.1.11</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read-create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Not supported, </w:t>
            </w:r>
            <w:r w:rsidRPr="007F670C">
              <w:rPr>
                <w:rFonts w:ascii="Helvetica" w:eastAsia="Helvetica" w:hAnsi="Helvetica" w:cs="Helvetica"/>
                <w:noProof w:val="0"/>
                <w:sz w:val="20"/>
                <w:szCs w:val="20"/>
              </w:rPr>
              <w:t>T</w:t>
            </w:r>
            <w:r w:rsidRPr="007F670C">
              <w:rPr>
                <w:rFonts w:ascii="Helvetica" w:eastAsia="Helvetica" w:hAnsi="Helvetica" w:cs="Helvetica" w:hint="eastAsia"/>
                <w:noProof w:val="0"/>
                <w:sz w:val="20"/>
                <w:szCs w:val="20"/>
              </w:rPr>
              <w:t>he value is always false.</w:t>
            </w:r>
          </w:p>
        </w:tc>
      </w:tr>
      <w:tr w:rsidR="003C666F" w:rsidRPr="005A663B" w:rsidTr="0091260D">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isisCircLastUpTime</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1.3.6.1.2.1.138.1.3.2.1.12</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isisCirc3WayEnabled</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1.3.6.1.2.1.138.1.3.2.1.13</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read-create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Not supported, </w:t>
            </w:r>
            <w:r w:rsidRPr="007F670C">
              <w:rPr>
                <w:rFonts w:ascii="Helvetica" w:eastAsia="Helvetica" w:hAnsi="Helvetica" w:cs="Helvetica"/>
                <w:noProof w:val="0"/>
                <w:sz w:val="20"/>
                <w:szCs w:val="20"/>
              </w:rPr>
              <w:t>T</w:t>
            </w:r>
            <w:r w:rsidRPr="007F670C">
              <w:rPr>
                <w:rFonts w:ascii="Helvetica" w:eastAsia="Helvetica" w:hAnsi="Helvetica" w:cs="Helvetica" w:hint="eastAsia"/>
                <w:noProof w:val="0"/>
                <w:sz w:val="20"/>
                <w:szCs w:val="20"/>
              </w:rPr>
              <w:t>he value is always false.</w:t>
            </w:r>
          </w:p>
        </w:tc>
      </w:tr>
      <w:tr w:rsidR="003C666F" w:rsidRPr="005A663B" w:rsidTr="0091260D">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isisCircExtendedCircID</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1.3.6.1.2.1.138.1.3.2.1.14</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read-create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Not supported, </w:t>
            </w:r>
            <w:r w:rsidRPr="007F670C">
              <w:rPr>
                <w:rFonts w:ascii="Helvetica" w:eastAsia="Helvetica" w:hAnsi="Helvetica" w:cs="Helvetica"/>
                <w:noProof w:val="0"/>
                <w:sz w:val="20"/>
                <w:szCs w:val="20"/>
              </w:rPr>
              <w:t>T</w:t>
            </w:r>
            <w:r w:rsidRPr="007F670C">
              <w:rPr>
                <w:rFonts w:ascii="Helvetica" w:eastAsia="Helvetica" w:hAnsi="Helvetica" w:cs="Helvetica" w:hint="eastAsia"/>
                <w:noProof w:val="0"/>
                <w:sz w:val="20"/>
                <w:szCs w:val="20"/>
              </w:rPr>
              <w:t>he value is always 0.</w:t>
            </w:r>
          </w:p>
        </w:tc>
      </w:tr>
    </w:tbl>
    <w:p w:rsidR="003C666F" w:rsidRPr="003A6142" w:rsidRDefault="003C666F" w:rsidP="003C666F">
      <w:pPr>
        <w:pStyle w:val="2"/>
        <w:tabs>
          <w:tab w:val="num" w:pos="576"/>
        </w:tabs>
        <w:autoSpaceDE/>
        <w:autoSpaceDN/>
        <w:adjustRightInd/>
        <w:ind w:left="576" w:hanging="576"/>
        <w:jc w:val="both"/>
        <w:textAlignment w:val="auto"/>
      </w:pPr>
      <w:bookmarkStart w:id="113" w:name="_Toc334634977"/>
      <w:bookmarkStart w:id="114" w:name="_Toc397420339"/>
      <w:bookmarkStart w:id="115" w:name="_Toc94098876"/>
      <w:r w:rsidRPr="003A6142">
        <w:t>isisCircLevelTable</w:t>
      </w:r>
      <w:bookmarkEnd w:id="113"/>
      <w:bookmarkEnd w:id="114"/>
      <w:bookmarkEnd w:id="115"/>
    </w:p>
    <w:p w:rsidR="003C666F" w:rsidRPr="009540D9" w:rsidRDefault="003C666F" w:rsidP="003C666F">
      <w:r>
        <w:t xml:space="preserve">OID of this table is: </w:t>
      </w:r>
      <w:r w:rsidRPr="0013758E">
        <w:t>1.3.6.1.2.1.138.1.4.1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C666F" w:rsidRPr="005A663B" w:rsidTr="0091260D">
        <w:trPr>
          <w:cantSplit/>
          <w:tblHeader/>
        </w:trPr>
        <w:tc>
          <w:tcPr>
            <w:tcW w:w="300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Name</w:t>
            </w:r>
          </w:p>
        </w:tc>
        <w:tc>
          <w:tcPr>
            <w:tcW w:w="144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Access</w:t>
            </w:r>
          </w:p>
        </w:tc>
        <w:tc>
          <w:tcPr>
            <w:tcW w:w="100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PDS</w:t>
            </w:r>
          </w:p>
        </w:tc>
        <w:tc>
          <w:tcPr>
            <w:tcW w:w="288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Description</w:t>
            </w:r>
          </w:p>
        </w:tc>
      </w:tr>
      <w:tr w:rsidR="003C666F" w:rsidRPr="005A663B" w:rsidTr="0091260D">
        <w:trPr>
          <w:cantSplit/>
        </w:trPr>
        <w:tc>
          <w:tcPr>
            <w:tcW w:w="300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isisCircLevelIndex</w:t>
            </w:r>
            <w:r w:rsidRPr="007F670C" w:rsidDel="00AE0314">
              <w:rPr>
                <w:rFonts w:ascii="Helvetica" w:eastAsia="Helvetica" w:hAnsi="Helvetica" w:cs="Helvetica"/>
                <w:noProof w:val="0"/>
                <w:sz w:val="20"/>
                <w:szCs w:val="20"/>
              </w:rPr>
              <w:t xml:space="preserve"> </w:t>
            </w:r>
            <w:r w:rsidRPr="007F670C">
              <w:rPr>
                <w:rFonts w:ascii="Helvetica" w:eastAsia="Helvetica" w:hAnsi="Helvetica" w:cs="Helvetica"/>
                <w:noProof w:val="0"/>
                <w:sz w:val="20"/>
                <w:szCs w:val="20"/>
              </w:rPr>
              <w:t xml:space="preserve">(1.3.6.1.2.1.138.1.4.1.1.1) </w:t>
            </w:r>
          </w:p>
        </w:tc>
        <w:tc>
          <w:tcPr>
            <w:tcW w:w="144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not-accessible</w:t>
            </w:r>
          </w:p>
        </w:tc>
        <w:tc>
          <w:tcPr>
            <w:tcW w:w="100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isisCircLevelMetric</w:t>
            </w:r>
            <w:r w:rsidRPr="007F670C" w:rsidDel="00F0514E">
              <w:rPr>
                <w:rFonts w:ascii="Helvetica" w:eastAsia="Helvetica" w:hAnsi="Helvetica" w:cs="Helvetica"/>
                <w:noProof w:val="0"/>
                <w:sz w:val="20"/>
                <w:szCs w:val="20"/>
              </w:rPr>
              <w:t xml:space="preserve"> </w:t>
            </w:r>
            <w:r w:rsidRPr="007F670C">
              <w:rPr>
                <w:rFonts w:ascii="Helvetica" w:eastAsia="Helvetica" w:hAnsi="Helvetica" w:cs="Helvetica"/>
                <w:noProof w:val="0"/>
                <w:sz w:val="20"/>
                <w:szCs w:val="20"/>
              </w:rPr>
              <w:t xml:space="preserve">(1.3.6.1.2.1.138.1.4.1.1.2) </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Current</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Not supported, </w:t>
            </w:r>
            <w:r w:rsidRPr="007F670C">
              <w:rPr>
                <w:rFonts w:ascii="Helvetica" w:eastAsia="Helvetica" w:hAnsi="Helvetica" w:cs="Helvetica"/>
                <w:noProof w:val="0"/>
                <w:sz w:val="20"/>
                <w:szCs w:val="20"/>
              </w:rPr>
              <w:t>T</w:t>
            </w:r>
            <w:r w:rsidRPr="007F670C">
              <w:rPr>
                <w:rFonts w:ascii="Helvetica" w:eastAsia="Helvetica" w:hAnsi="Helvetica" w:cs="Helvetica" w:hint="eastAsia"/>
                <w:noProof w:val="0"/>
                <w:sz w:val="20"/>
                <w:szCs w:val="20"/>
              </w:rPr>
              <w:t>he value is always 0.</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isisCircLevelWideMetric</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1.3.6.1.2.1.138.1.4.1.1.3</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w:t>
            </w:r>
            <w:r w:rsidRPr="007F670C">
              <w:rPr>
                <w:rFonts w:ascii="Helvetica" w:eastAsia="Helvetica" w:hAnsi="Helvetica" w:cs="Helvetica" w:hint="eastAsia"/>
                <w:noProof w:val="0"/>
                <w:sz w:val="20"/>
                <w:szCs w:val="20"/>
              </w:rPr>
              <w:t>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Current</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Range from 0 to 16777214,  It will return a value that the system make when the value is set to 0.</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isisCircLevelISPriority</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1.3.6.1.2.1.138.1.4.1.1.4</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w:t>
            </w:r>
            <w:r w:rsidRPr="007F670C">
              <w:rPr>
                <w:rFonts w:ascii="Helvetica" w:eastAsia="Helvetica" w:hAnsi="Helvetica" w:cs="Helvetica" w:hint="eastAsia"/>
                <w:noProof w:val="0"/>
                <w:sz w:val="20"/>
                <w:szCs w:val="20"/>
              </w:rPr>
              <w:t>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isisCircLevelIDOctet</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1.3.6.1.2.1.138.1.4.1.1.5</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isisCircLevelID</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1.3.6.1.2.1.138.1.4.1.1.6</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Not supported, </w:t>
            </w:r>
            <w:r w:rsidRPr="007F670C">
              <w:rPr>
                <w:rFonts w:ascii="Helvetica" w:eastAsia="Helvetica" w:hAnsi="Helvetica" w:cs="Helvetica"/>
                <w:noProof w:val="0"/>
                <w:sz w:val="20"/>
                <w:szCs w:val="20"/>
              </w:rPr>
              <w:t>T</w:t>
            </w:r>
            <w:r w:rsidRPr="007F670C">
              <w:rPr>
                <w:rFonts w:ascii="Helvetica" w:eastAsia="Helvetica" w:hAnsi="Helvetica" w:cs="Helvetica" w:hint="eastAsia"/>
                <w:noProof w:val="0"/>
                <w:sz w:val="20"/>
                <w:szCs w:val="20"/>
              </w:rPr>
              <w:t xml:space="preserve">he value is </w:t>
            </w:r>
            <w:r w:rsidRPr="007F670C">
              <w:rPr>
                <w:rFonts w:ascii="Helvetica" w:eastAsia="Helvetica" w:hAnsi="Helvetica" w:cs="Helvetica"/>
                <w:noProof w:val="0"/>
                <w:sz w:val="20"/>
                <w:szCs w:val="20"/>
              </w:rPr>
              <w:t>zero-length OCTET STRING.</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isisCircLevelDesIS</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1.3.6.1.2.1.138.1.4.1.1.7</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isisCircLevelHelloMultiplier</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1.3.6.1.2.1.138.1.4.1.1.8</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w:t>
            </w:r>
            <w:r w:rsidRPr="007F670C">
              <w:rPr>
                <w:rFonts w:ascii="Helvetica" w:eastAsia="Helvetica" w:hAnsi="Helvetica" w:cs="Helvetica" w:hint="eastAsia"/>
                <w:noProof w:val="0"/>
                <w:sz w:val="20"/>
                <w:szCs w:val="20"/>
              </w:rPr>
              <w:t>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Current</w:t>
            </w:r>
          </w:p>
        </w:tc>
        <w:tc>
          <w:tcPr>
            <w:tcW w:w="2880" w:type="dxa"/>
            <w:shd w:val="clear" w:color="auto" w:fill="auto"/>
            <w:vAlign w:val="center"/>
          </w:tcPr>
          <w:p w:rsidR="003C666F" w:rsidRPr="007F670C" w:rsidRDefault="003C666F" w:rsidP="0091260D">
            <w:pPr>
              <w:pStyle w:val="aff6"/>
              <w:rPr>
                <w:rFonts w:ascii="Helvetica" w:eastAsia="Helvetica" w:hAnsi="Helvetica" w:cs="Helvetica"/>
                <w:noProof w:val="0"/>
                <w:sz w:val="20"/>
                <w:szCs w:val="20"/>
              </w:rPr>
            </w:pPr>
            <w:r>
              <w:rPr>
                <w:rFonts w:ascii="Helvetica" w:eastAsia="Helvetica" w:hAnsi="Helvetica" w:cs="Helvetica" w:hint="eastAsia"/>
                <w:noProof w:val="0"/>
                <w:sz w:val="20"/>
                <w:szCs w:val="20"/>
              </w:rPr>
              <w:t xml:space="preserve">Range from </w:t>
            </w:r>
            <w:r>
              <w:rPr>
                <w:rFonts w:ascii="Helvetica" w:eastAsiaTheme="minorEastAsia" w:hAnsi="Helvetica" w:cs="Helvetica" w:hint="eastAsia"/>
                <w:noProof w:val="0"/>
                <w:sz w:val="20"/>
                <w:szCs w:val="20"/>
              </w:rPr>
              <w:t>2</w:t>
            </w:r>
            <w:r w:rsidRPr="007F670C">
              <w:rPr>
                <w:rFonts w:ascii="Helvetica" w:eastAsia="Helvetica" w:hAnsi="Helvetica" w:cs="Helvetica" w:hint="eastAsia"/>
                <w:noProof w:val="0"/>
                <w:sz w:val="20"/>
                <w:szCs w:val="20"/>
              </w:rPr>
              <w:t xml:space="preserve"> to 100, The default value is 3. It will return 100 when the value is great than 100.</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isisCircLevelHelloTimer</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1.3.6.1.2.1.138.1.4.1.1.9</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w:t>
            </w:r>
            <w:r w:rsidRPr="007F670C">
              <w:rPr>
                <w:rFonts w:ascii="Helvetica" w:eastAsia="Helvetica" w:hAnsi="Helvetica" w:cs="Helvetica" w:hint="eastAsia"/>
                <w:noProof w:val="0"/>
                <w:sz w:val="20"/>
                <w:szCs w:val="20"/>
              </w:rPr>
              <w:t>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Current</w:t>
            </w:r>
          </w:p>
        </w:tc>
        <w:tc>
          <w:tcPr>
            <w:tcW w:w="2880" w:type="dxa"/>
            <w:shd w:val="clear" w:color="auto" w:fill="auto"/>
            <w:vAlign w:val="center"/>
          </w:tcPr>
          <w:p w:rsidR="003C666F" w:rsidRPr="007F670C" w:rsidRDefault="003C666F" w:rsidP="0091260D">
            <w:pPr>
              <w:pStyle w:val="aff6"/>
              <w:rPr>
                <w:rFonts w:ascii="Helvetica" w:eastAsia="Helvetica" w:hAnsi="Helvetica" w:cs="Helvetica"/>
                <w:noProof w:val="0"/>
                <w:sz w:val="20"/>
                <w:szCs w:val="20"/>
              </w:rPr>
            </w:pPr>
            <w:r>
              <w:rPr>
                <w:rFonts w:ascii="Helvetica" w:eastAsia="Helvetica" w:hAnsi="Helvetica" w:cs="Helvetica" w:hint="eastAsia"/>
                <w:noProof w:val="0"/>
                <w:sz w:val="20"/>
                <w:szCs w:val="20"/>
              </w:rPr>
              <w:t xml:space="preserve">Range from </w:t>
            </w:r>
            <w:r>
              <w:rPr>
                <w:rFonts w:ascii="Helvetica" w:eastAsiaTheme="minorEastAsia" w:hAnsi="Helvetica" w:cs="Helvetica" w:hint="eastAsia"/>
                <w:noProof w:val="0"/>
                <w:sz w:val="20"/>
                <w:szCs w:val="20"/>
              </w:rPr>
              <w:t>1</w:t>
            </w:r>
            <w:r w:rsidRPr="007F670C">
              <w:rPr>
                <w:rFonts w:ascii="Helvetica" w:eastAsia="Helvetica" w:hAnsi="Helvetica" w:cs="Helvetica" w:hint="eastAsia"/>
                <w:noProof w:val="0"/>
                <w:sz w:val="20"/>
                <w:szCs w:val="20"/>
              </w:rPr>
              <w:t xml:space="preserve">000 to 255000, The default value is 10000ms, </w:t>
            </w:r>
            <w:r w:rsidRPr="007F670C">
              <w:rPr>
                <w:rFonts w:ascii="Helvetica" w:eastAsia="Helvetica" w:hAnsi="Helvetica" w:cs="Helvetica"/>
                <w:noProof w:val="0"/>
                <w:sz w:val="20"/>
                <w:szCs w:val="20"/>
              </w:rPr>
              <w:t>in step of 10</w:t>
            </w:r>
            <w:r w:rsidRPr="007F670C">
              <w:rPr>
                <w:rFonts w:ascii="Helvetica" w:eastAsia="Helvetica" w:hAnsi="Helvetica" w:cs="Helvetica" w:hint="eastAsia"/>
                <w:noProof w:val="0"/>
                <w:sz w:val="20"/>
                <w:szCs w:val="20"/>
              </w:rPr>
              <w:t>00.</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isisCircLevelDRHelloTimer</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1.3.6.1.2.1.138.1.4.1.1.10</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w:t>
            </w:r>
            <w:r w:rsidRPr="007F670C">
              <w:rPr>
                <w:rFonts w:ascii="Helvetica" w:eastAsia="Helvetica" w:hAnsi="Helvetica" w:cs="Helvetica" w:hint="eastAsia"/>
                <w:noProof w:val="0"/>
                <w:sz w:val="20"/>
                <w:szCs w:val="20"/>
              </w:rPr>
              <w:t>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Current</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 xml:space="preserve">Only support </w:t>
            </w:r>
            <w:r w:rsidRPr="007F670C">
              <w:rPr>
                <w:rFonts w:ascii="Helvetica" w:eastAsia="Helvetica" w:hAnsi="Helvetica" w:cs="Helvetica" w:hint="eastAsia"/>
                <w:noProof w:val="0"/>
                <w:sz w:val="20"/>
                <w:szCs w:val="20"/>
              </w:rPr>
              <w:t>read operation.</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isisCircLevelLSPThrottle</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1.3.6.1.2.1.138.1.4.1.1.11</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w:t>
            </w:r>
            <w:r w:rsidRPr="007F670C">
              <w:rPr>
                <w:rFonts w:ascii="Helvetica" w:eastAsia="Helvetica" w:hAnsi="Helvetica" w:cs="Helvetica" w:hint="eastAsia"/>
                <w:noProof w:val="0"/>
                <w:sz w:val="20"/>
                <w:szCs w:val="20"/>
              </w:rPr>
              <w:t>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Current</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Range from 10 to 1000, The default value is 10ms, </w:t>
            </w:r>
            <w:r w:rsidRPr="007F670C">
              <w:rPr>
                <w:rFonts w:ascii="Helvetica" w:eastAsia="Helvetica" w:hAnsi="Helvetica" w:cs="Helvetica"/>
                <w:noProof w:val="0"/>
                <w:sz w:val="20"/>
                <w:szCs w:val="20"/>
              </w:rPr>
              <w:t>in step of 10</w:t>
            </w:r>
            <w:r w:rsidRPr="007F670C">
              <w:rPr>
                <w:rFonts w:ascii="Helvetica" w:eastAsia="Helvetica" w:hAnsi="Helvetica" w:cs="Helvetica" w:hint="eastAsia"/>
                <w:noProof w:val="0"/>
                <w:sz w:val="20"/>
                <w:szCs w:val="20"/>
              </w:rPr>
              <w:t>.</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isisCircLevelMinLSPRetran</w:t>
            </w:r>
            <w:r w:rsidRPr="007F670C">
              <w:rPr>
                <w:rFonts w:ascii="Helvetica" w:eastAsia="Helvetica" w:hAnsi="Helvetica" w:cs="Helvetica" w:hint="eastAsia"/>
                <w:noProof w:val="0"/>
                <w:sz w:val="20"/>
                <w:szCs w:val="20"/>
              </w:rPr>
              <w:t>s</w:t>
            </w:r>
            <w:r w:rsidRPr="007F670C">
              <w:rPr>
                <w:rFonts w:ascii="Helvetica" w:eastAsia="Helvetica" w:hAnsi="Helvetica" w:cs="Helvetica"/>
                <w:noProof w:val="0"/>
                <w:sz w:val="20"/>
                <w:szCs w:val="20"/>
              </w:rPr>
              <w:t>Int</w:t>
            </w: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1.3.6.1.2.1.138.1.4.1.1.12</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w:t>
            </w:r>
            <w:r w:rsidRPr="007F670C">
              <w:rPr>
                <w:rFonts w:ascii="Helvetica" w:eastAsia="Helvetica" w:hAnsi="Helvetica" w:cs="Helvetica" w:hint="eastAsia"/>
                <w:noProof w:val="0"/>
                <w:sz w:val="20"/>
                <w:szCs w:val="20"/>
              </w:rPr>
              <w:t>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Current</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Not supported</w:t>
            </w:r>
            <w:r w:rsidRPr="007F670C" w:rsidDel="0095307E">
              <w:rPr>
                <w:rFonts w:ascii="Helvetica" w:eastAsia="Helvetica" w:hAnsi="Helvetica" w:cs="Helvetica"/>
                <w:noProof w:val="0"/>
                <w:sz w:val="20"/>
                <w:szCs w:val="20"/>
              </w:rPr>
              <w:t xml:space="preserve"> </w:t>
            </w:r>
            <w:r w:rsidRPr="007F670C">
              <w:rPr>
                <w:rFonts w:ascii="Helvetica" w:eastAsia="Helvetica" w:hAnsi="Helvetica" w:cs="Helvetica" w:hint="eastAsia"/>
                <w:noProof w:val="0"/>
                <w:sz w:val="20"/>
                <w:szCs w:val="20"/>
              </w:rPr>
              <w:t xml:space="preserve">P2P Hello, </w:t>
            </w:r>
            <w:r w:rsidRPr="007F670C">
              <w:rPr>
                <w:rFonts w:ascii="Helvetica" w:eastAsia="Helvetica" w:hAnsi="Helvetica" w:cs="Helvetica"/>
                <w:noProof w:val="0"/>
                <w:sz w:val="20"/>
                <w:szCs w:val="20"/>
              </w:rPr>
              <w:t>T</w:t>
            </w:r>
            <w:r w:rsidRPr="007F670C">
              <w:rPr>
                <w:rFonts w:ascii="Helvetica" w:eastAsia="Helvetica" w:hAnsi="Helvetica" w:cs="Helvetica" w:hint="eastAsia"/>
                <w:noProof w:val="0"/>
                <w:sz w:val="20"/>
                <w:szCs w:val="20"/>
              </w:rPr>
              <w:t>he value is always 5.</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isisCircLevelCSNPInterval</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1.3.6.1.2.1.138.1.4.1.1.13</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w:t>
            </w:r>
            <w:r w:rsidRPr="007F670C">
              <w:rPr>
                <w:rFonts w:ascii="Helvetica" w:eastAsia="Helvetica" w:hAnsi="Helvetica" w:cs="Helvetica" w:hint="eastAsia"/>
                <w:noProof w:val="0"/>
                <w:sz w:val="20"/>
                <w:szCs w:val="20"/>
              </w:rPr>
              <w:t>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Current</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isisCircLevelPartSNPInterval</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1.3.6.1.2.1.138.1.4.1.1.14</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w:t>
            </w:r>
            <w:r w:rsidRPr="007F670C">
              <w:rPr>
                <w:rFonts w:ascii="Helvetica" w:eastAsia="Helvetica" w:hAnsi="Helvetica" w:cs="Helvetica" w:hint="eastAsia"/>
                <w:noProof w:val="0"/>
                <w:sz w:val="20"/>
                <w:szCs w:val="20"/>
              </w:rPr>
              <w:t>write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Current</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 xml:space="preserve">Only support </w:t>
            </w:r>
            <w:r w:rsidRPr="007F670C">
              <w:rPr>
                <w:rFonts w:ascii="Helvetica" w:eastAsia="Helvetica" w:hAnsi="Helvetica" w:cs="Helvetica" w:hint="eastAsia"/>
                <w:noProof w:val="0"/>
                <w:sz w:val="20"/>
                <w:szCs w:val="20"/>
              </w:rPr>
              <w:t>read operation.</w:t>
            </w:r>
          </w:p>
        </w:tc>
      </w:tr>
    </w:tbl>
    <w:p w:rsidR="003C666F" w:rsidRPr="003A6142" w:rsidRDefault="003C666F" w:rsidP="003C666F">
      <w:pPr>
        <w:pStyle w:val="2"/>
        <w:tabs>
          <w:tab w:val="num" w:pos="576"/>
        </w:tabs>
        <w:autoSpaceDE/>
        <w:autoSpaceDN/>
        <w:adjustRightInd/>
        <w:ind w:left="576" w:hanging="576"/>
        <w:jc w:val="both"/>
        <w:textAlignment w:val="auto"/>
      </w:pPr>
      <w:bookmarkStart w:id="116" w:name="_Toc334634978"/>
      <w:bookmarkStart w:id="117" w:name="_Toc397420340"/>
      <w:bookmarkStart w:id="118" w:name="_Toc94098877"/>
      <w:r w:rsidRPr="003A6142">
        <w:t>isisSystemCounter</w:t>
      </w:r>
      <w:r w:rsidRPr="003A6142">
        <w:rPr>
          <w:rFonts w:hint="eastAsia"/>
        </w:rPr>
        <w:t>Table</w:t>
      </w:r>
      <w:bookmarkEnd w:id="116"/>
      <w:bookmarkEnd w:id="117"/>
      <w:bookmarkEnd w:id="118"/>
    </w:p>
    <w:p w:rsidR="003C666F" w:rsidRPr="009540D9" w:rsidRDefault="003C666F" w:rsidP="003C666F">
      <w:r>
        <w:t xml:space="preserve">OID of this table is: </w:t>
      </w:r>
      <w:r w:rsidRPr="008260B5">
        <w:t>1.3.6.1.2.1.138.1.5.1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C666F" w:rsidRPr="005A663B" w:rsidTr="0091260D">
        <w:trPr>
          <w:tblHeader/>
        </w:trPr>
        <w:tc>
          <w:tcPr>
            <w:tcW w:w="300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Name</w:t>
            </w:r>
          </w:p>
        </w:tc>
        <w:tc>
          <w:tcPr>
            <w:tcW w:w="144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Access</w:t>
            </w:r>
          </w:p>
        </w:tc>
        <w:tc>
          <w:tcPr>
            <w:tcW w:w="100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PDS</w:t>
            </w:r>
          </w:p>
        </w:tc>
        <w:tc>
          <w:tcPr>
            <w:tcW w:w="288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Description</w:t>
            </w:r>
          </w:p>
        </w:tc>
      </w:tr>
      <w:tr w:rsidR="003C666F" w:rsidRPr="005A663B" w:rsidTr="0091260D">
        <w:tc>
          <w:tcPr>
            <w:tcW w:w="300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isisSysStatLevel</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1.3.6.1.2.1.138.1.5.1.1.1</w:t>
            </w:r>
            <w:r w:rsidRPr="007F670C">
              <w:rPr>
                <w:rFonts w:ascii="Helvetica" w:eastAsia="Helvetica" w:hAnsi="Helvetica" w:cs="Helvetica" w:hint="eastAsia"/>
                <w:noProof w:val="0"/>
                <w:sz w:val="20"/>
                <w:szCs w:val="20"/>
              </w:rPr>
              <w:t>)</w:t>
            </w:r>
          </w:p>
        </w:tc>
        <w:tc>
          <w:tcPr>
            <w:tcW w:w="144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not-accessible</w:t>
            </w:r>
          </w:p>
        </w:tc>
        <w:tc>
          <w:tcPr>
            <w:tcW w:w="100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No</w:t>
            </w:r>
          </w:p>
        </w:tc>
        <w:tc>
          <w:tcPr>
            <w:tcW w:w="288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isisSysStatCorrLSPs</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1.3.6.1.2.1.138.1.5.1.1.2</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Not supported, </w:t>
            </w:r>
            <w:r w:rsidRPr="007F670C">
              <w:rPr>
                <w:rFonts w:ascii="Helvetica" w:eastAsia="Helvetica" w:hAnsi="Helvetica" w:cs="Helvetica"/>
                <w:noProof w:val="0"/>
                <w:sz w:val="20"/>
                <w:szCs w:val="20"/>
              </w:rPr>
              <w:t>T</w:t>
            </w:r>
            <w:r w:rsidRPr="007F670C">
              <w:rPr>
                <w:rFonts w:ascii="Helvetica" w:eastAsia="Helvetica" w:hAnsi="Helvetica" w:cs="Helvetica" w:hint="eastAsia"/>
                <w:noProof w:val="0"/>
                <w:sz w:val="20"/>
                <w:szCs w:val="20"/>
              </w:rPr>
              <w:t>he value is always 0.</w:t>
            </w:r>
          </w:p>
        </w:tc>
      </w:tr>
      <w:tr w:rsidR="003C666F" w:rsidRPr="005A663B" w:rsidTr="0091260D">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isisSysStatAuthTypeFails</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1.3.6.1.2.1.138.1.5.1.1.</w:t>
            </w:r>
            <w:r w:rsidRPr="007F670C">
              <w:rPr>
                <w:rFonts w:ascii="Helvetica" w:eastAsia="Helvetica" w:hAnsi="Helvetica" w:cs="Helvetica" w:hint="eastAsia"/>
                <w:noProof w:val="0"/>
                <w:sz w:val="20"/>
                <w:szCs w:val="20"/>
              </w:rPr>
              <w:t>3)</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Not supported, </w:t>
            </w:r>
            <w:r w:rsidRPr="007F670C">
              <w:rPr>
                <w:rFonts w:ascii="Helvetica" w:eastAsia="Helvetica" w:hAnsi="Helvetica" w:cs="Helvetica"/>
                <w:noProof w:val="0"/>
                <w:sz w:val="20"/>
                <w:szCs w:val="20"/>
              </w:rPr>
              <w:t>T</w:t>
            </w:r>
            <w:r w:rsidRPr="007F670C">
              <w:rPr>
                <w:rFonts w:ascii="Helvetica" w:eastAsia="Helvetica" w:hAnsi="Helvetica" w:cs="Helvetica" w:hint="eastAsia"/>
                <w:noProof w:val="0"/>
                <w:sz w:val="20"/>
                <w:szCs w:val="20"/>
              </w:rPr>
              <w:t>he value is always 0.</w:t>
            </w:r>
          </w:p>
        </w:tc>
      </w:tr>
      <w:tr w:rsidR="003C666F" w:rsidRPr="005A663B" w:rsidTr="0091260D">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isisSysStatAuthFails</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1.3.6.1.2.1.138.1.5.1.1.</w:t>
            </w:r>
            <w:r w:rsidRPr="007F670C">
              <w:rPr>
                <w:rFonts w:ascii="Helvetica" w:eastAsia="Helvetica" w:hAnsi="Helvetica" w:cs="Helvetica" w:hint="eastAsia"/>
                <w:noProof w:val="0"/>
                <w:sz w:val="20"/>
                <w:szCs w:val="20"/>
              </w:rPr>
              <w:t>4)</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Not supported, </w:t>
            </w:r>
            <w:r w:rsidRPr="007F670C">
              <w:rPr>
                <w:rFonts w:ascii="Helvetica" w:eastAsia="Helvetica" w:hAnsi="Helvetica" w:cs="Helvetica"/>
                <w:noProof w:val="0"/>
                <w:sz w:val="20"/>
                <w:szCs w:val="20"/>
              </w:rPr>
              <w:t>T</w:t>
            </w:r>
            <w:r w:rsidRPr="007F670C">
              <w:rPr>
                <w:rFonts w:ascii="Helvetica" w:eastAsia="Helvetica" w:hAnsi="Helvetica" w:cs="Helvetica" w:hint="eastAsia"/>
                <w:noProof w:val="0"/>
                <w:sz w:val="20"/>
                <w:szCs w:val="20"/>
              </w:rPr>
              <w:t>he value is always 0.</w:t>
            </w:r>
          </w:p>
        </w:tc>
      </w:tr>
      <w:tr w:rsidR="003C666F" w:rsidRPr="005A663B" w:rsidTr="0091260D">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isisSysStatLSPDbaseOloads</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1.3.6.1.2.1.138.1.5.1.1.</w:t>
            </w:r>
            <w:r w:rsidRPr="007F670C">
              <w:rPr>
                <w:rFonts w:ascii="Helvetica" w:eastAsia="Helvetica" w:hAnsi="Helvetica" w:cs="Helvetica" w:hint="eastAsia"/>
                <w:noProof w:val="0"/>
                <w:sz w:val="20"/>
                <w:szCs w:val="20"/>
              </w:rPr>
              <w:t>5)</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isisSysStatManAddrDropFromAreas</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1.3.6.1.2.1.138.1.5.1.1.</w:t>
            </w:r>
            <w:r w:rsidRPr="007F670C">
              <w:rPr>
                <w:rFonts w:ascii="Helvetica" w:eastAsia="Helvetica" w:hAnsi="Helvetica" w:cs="Helvetica" w:hint="eastAsia"/>
                <w:noProof w:val="0"/>
                <w:sz w:val="20"/>
                <w:szCs w:val="20"/>
              </w:rPr>
              <w:t>6)</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Not supported, </w:t>
            </w:r>
            <w:r w:rsidRPr="007F670C">
              <w:rPr>
                <w:rFonts w:ascii="Helvetica" w:eastAsia="Helvetica" w:hAnsi="Helvetica" w:cs="Helvetica"/>
                <w:noProof w:val="0"/>
                <w:sz w:val="20"/>
                <w:szCs w:val="20"/>
              </w:rPr>
              <w:t>T</w:t>
            </w:r>
            <w:r w:rsidRPr="007F670C">
              <w:rPr>
                <w:rFonts w:ascii="Helvetica" w:eastAsia="Helvetica" w:hAnsi="Helvetica" w:cs="Helvetica" w:hint="eastAsia"/>
                <w:noProof w:val="0"/>
                <w:sz w:val="20"/>
                <w:szCs w:val="20"/>
              </w:rPr>
              <w:t>he value is always 0.</w:t>
            </w:r>
          </w:p>
        </w:tc>
      </w:tr>
      <w:tr w:rsidR="003C666F" w:rsidRPr="005A663B" w:rsidTr="0091260D">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isisSysStatAttmptToExMaxSeqNums</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1.3.6.1.2.1.138.1.5.1.1.</w:t>
            </w:r>
            <w:r w:rsidRPr="007F670C">
              <w:rPr>
                <w:rFonts w:ascii="Helvetica" w:eastAsia="Helvetica" w:hAnsi="Helvetica" w:cs="Helvetica" w:hint="eastAsia"/>
                <w:noProof w:val="0"/>
                <w:sz w:val="20"/>
                <w:szCs w:val="20"/>
              </w:rPr>
              <w:t>7)</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isisSysStatSeqNumSkips</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1.3.6.1.2.1.138.1.5.1.1.</w:t>
            </w:r>
            <w:r w:rsidRPr="007F670C">
              <w:rPr>
                <w:rFonts w:ascii="Helvetica" w:eastAsia="Helvetica" w:hAnsi="Helvetica" w:cs="Helvetica" w:hint="eastAsia"/>
                <w:noProof w:val="0"/>
                <w:sz w:val="20"/>
                <w:szCs w:val="20"/>
              </w:rPr>
              <w:t>8)</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isisSysStatOwnLSPPurges</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1.3.6.1.2.1.138.1.5.1.1.</w:t>
            </w:r>
            <w:r w:rsidRPr="007F670C">
              <w:rPr>
                <w:rFonts w:ascii="Helvetica" w:eastAsia="Helvetica" w:hAnsi="Helvetica" w:cs="Helvetica" w:hint="eastAsia"/>
                <w:noProof w:val="0"/>
                <w:sz w:val="20"/>
                <w:szCs w:val="20"/>
              </w:rPr>
              <w:t>9)</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isisSysStatIDFieldLenMismatches</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1.3.6.1.2.1.138.1.5.1.1.10</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isisSysStatPartChanges</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1.3.6.1.2.1.138.1.5.1.1.1</w:t>
            </w:r>
            <w:r w:rsidRPr="007F670C">
              <w:rPr>
                <w:rFonts w:ascii="Helvetica" w:eastAsia="Helvetica" w:hAnsi="Helvetica" w:cs="Helvetica" w:hint="eastAsia"/>
                <w:noProof w:val="0"/>
                <w:sz w:val="20"/>
                <w:szCs w:val="20"/>
              </w:rPr>
              <w:t>1)</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Not supported, </w:t>
            </w:r>
            <w:r w:rsidRPr="007F670C">
              <w:rPr>
                <w:rFonts w:ascii="Helvetica" w:eastAsia="Helvetica" w:hAnsi="Helvetica" w:cs="Helvetica"/>
                <w:noProof w:val="0"/>
                <w:sz w:val="20"/>
                <w:szCs w:val="20"/>
              </w:rPr>
              <w:t>T</w:t>
            </w:r>
            <w:r w:rsidRPr="007F670C">
              <w:rPr>
                <w:rFonts w:ascii="Helvetica" w:eastAsia="Helvetica" w:hAnsi="Helvetica" w:cs="Helvetica" w:hint="eastAsia"/>
                <w:noProof w:val="0"/>
                <w:sz w:val="20"/>
                <w:szCs w:val="20"/>
              </w:rPr>
              <w:t>he value is always 0.</w:t>
            </w:r>
          </w:p>
        </w:tc>
      </w:tr>
      <w:tr w:rsidR="003C666F" w:rsidRPr="005A663B" w:rsidTr="0091260D">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isisSysStatSPFRuns</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1.3.6.1.2.1.138.1.5.1.1.1</w:t>
            </w:r>
            <w:r w:rsidRPr="007F670C">
              <w:rPr>
                <w:rFonts w:ascii="Helvetica" w:eastAsia="Helvetica" w:hAnsi="Helvetica" w:cs="Helvetica" w:hint="eastAsia"/>
                <w:noProof w:val="0"/>
                <w:sz w:val="20"/>
                <w:szCs w:val="20"/>
              </w:rPr>
              <w:t>2)</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isisSysStatLSPErrors</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1.3.6.1.2.1.138.1.5.1.1.1</w:t>
            </w:r>
            <w:r w:rsidRPr="007F670C">
              <w:rPr>
                <w:rFonts w:ascii="Helvetica" w:eastAsia="Helvetica" w:hAnsi="Helvetica" w:cs="Helvetica" w:hint="eastAsia"/>
                <w:noProof w:val="0"/>
                <w:sz w:val="20"/>
                <w:szCs w:val="20"/>
              </w:rPr>
              <w:t>3)</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bl>
    <w:p w:rsidR="003C666F" w:rsidRPr="003A6142" w:rsidRDefault="003C666F" w:rsidP="003C666F">
      <w:pPr>
        <w:pStyle w:val="2"/>
        <w:tabs>
          <w:tab w:val="num" w:pos="576"/>
        </w:tabs>
        <w:autoSpaceDE/>
        <w:autoSpaceDN/>
        <w:adjustRightInd/>
        <w:ind w:left="576" w:hanging="576"/>
        <w:jc w:val="both"/>
        <w:textAlignment w:val="auto"/>
      </w:pPr>
      <w:bookmarkStart w:id="119" w:name="_Toc334634979"/>
      <w:bookmarkStart w:id="120" w:name="_Toc397420341"/>
      <w:bookmarkStart w:id="121" w:name="_Toc94098878"/>
      <w:r w:rsidRPr="003A6142">
        <w:t>isisCircuitCounter</w:t>
      </w:r>
      <w:r w:rsidRPr="003A6142">
        <w:rPr>
          <w:rFonts w:hint="eastAsia"/>
        </w:rPr>
        <w:t>Table</w:t>
      </w:r>
      <w:bookmarkEnd w:id="119"/>
      <w:bookmarkEnd w:id="120"/>
      <w:bookmarkEnd w:id="121"/>
    </w:p>
    <w:p w:rsidR="003C666F" w:rsidRPr="009540D9" w:rsidRDefault="003C666F" w:rsidP="003C666F">
      <w:r>
        <w:t xml:space="preserve">OID of this table is: </w:t>
      </w:r>
      <w:r w:rsidRPr="00B029C7">
        <w:t>1.3.6.1.2.1.138.1.5.2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C666F" w:rsidRPr="005A663B" w:rsidTr="0091260D">
        <w:trPr>
          <w:cantSplit/>
          <w:tblHeader/>
        </w:trPr>
        <w:tc>
          <w:tcPr>
            <w:tcW w:w="300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Name</w:t>
            </w:r>
          </w:p>
        </w:tc>
        <w:tc>
          <w:tcPr>
            <w:tcW w:w="144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Access</w:t>
            </w:r>
          </w:p>
        </w:tc>
        <w:tc>
          <w:tcPr>
            <w:tcW w:w="100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PDS</w:t>
            </w:r>
          </w:p>
        </w:tc>
        <w:tc>
          <w:tcPr>
            <w:tcW w:w="288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Description</w:t>
            </w:r>
          </w:p>
        </w:tc>
      </w:tr>
      <w:tr w:rsidR="003C666F" w:rsidRPr="005A663B" w:rsidTr="0091260D">
        <w:trPr>
          <w:cantSplit/>
        </w:trPr>
        <w:tc>
          <w:tcPr>
            <w:tcW w:w="300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isisCircuitType</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1.3.6.1.2.1.138.1.5.2.1.1</w:t>
            </w:r>
            <w:r w:rsidRPr="007F670C">
              <w:rPr>
                <w:rFonts w:ascii="Helvetica" w:eastAsia="Helvetica" w:hAnsi="Helvetica" w:cs="Helvetica" w:hint="eastAsia"/>
                <w:noProof w:val="0"/>
                <w:sz w:val="20"/>
                <w:szCs w:val="20"/>
              </w:rPr>
              <w:t>)</w:t>
            </w:r>
          </w:p>
        </w:tc>
        <w:tc>
          <w:tcPr>
            <w:tcW w:w="144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not-accessible</w:t>
            </w:r>
          </w:p>
        </w:tc>
        <w:tc>
          <w:tcPr>
            <w:tcW w:w="100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No</w:t>
            </w:r>
          </w:p>
        </w:tc>
        <w:tc>
          <w:tcPr>
            <w:tcW w:w="288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isisCircAdjChanges</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1.3.6.1.2.1.138.1.5.2.1.</w:t>
            </w:r>
            <w:r w:rsidRPr="007F670C">
              <w:rPr>
                <w:rFonts w:ascii="Helvetica" w:eastAsia="Helvetica" w:hAnsi="Helvetica" w:cs="Helvetica" w:hint="eastAsia"/>
                <w:noProof w:val="0"/>
                <w:sz w:val="20"/>
                <w:szCs w:val="20"/>
              </w:rPr>
              <w:t>2)</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isisCircNumAdj</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1.3.6.1.2.1.138.1.5.2.1.</w:t>
            </w:r>
            <w:r w:rsidRPr="007F670C">
              <w:rPr>
                <w:rFonts w:ascii="Helvetica" w:eastAsia="Helvetica" w:hAnsi="Helvetica" w:cs="Helvetica" w:hint="eastAsia"/>
                <w:noProof w:val="0"/>
                <w:sz w:val="20"/>
                <w:szCs w:val="20"/>
              </w:rPr>
              <w:t>3)</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isisCircInitFails</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1.3.6.1.2.1.138.1.5.2.1.</w:t>
            </w:r>
            <w:r w:rsidRPr="007F670C">
              <w:rPr>
                <w:rFonts w:ascii="Helvetica" w:eastAsia="Helvetica" w:hAnsi="Helvetica" w:cs="Helvetica" w:hint="eastAsia"/>
                <w:noProof w:val="0"/>
                <w:sz w:val="20"/>
                <w:szCs w:val="20"/>
              </w:rPr>
              <w:t>4)</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Not supported, </w:t>
            </w:r>
            <w:r w:rsidRPr="007F670C">
              <w:rPr>
                <w:rFonts w:ascii="Helvetica" w:eastAsia="Helvetica" w:hAnsi="Helvetica" w:cs="Helvetica"/>
                <w:noProof w:val="0"/>
                <w:sz w:val="20"/>
                <w:szCs w:val="20"/>
              </w:rPr>
              <w:t>T</w:t>
            </w:r>
            <w:r w:rsidRPr="007F670C">
              <w:rPr>
                <w:rFonts w:ascii="Helvetica" w:eastAsia="Helvetica" w:hAnsi="Helvetica" w:cs="Helvetica" w:hint="eastAsia"/>
                <w:noProof w:val="0"/>
                <w:sz w:val="20"/>
                <w:szCs w:val="20"/>
              </w:rPr>
              <w:t>he value is always 0.</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isisCircRejAdjs</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1.3.6.1.2.1.138.1.5.2.1.</w:t>
            </w:r>
            <w:r w:rsidRPr="007F670C">
              <w:rPr>
                <w:rFonts w:ascii="Helvetica" w:eastAsia="Helvetica" w:hAnsi="Helvetica" w:cs="Helvetica" w:hint="eastAsia"/>
                <w:noProof w:val="0"/>
                <w:sz w:val="20"/>
                <w:szCs w:val="20"/>
              </w:rPr>
              <w:t>5)</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IsisCircIDFieldLenMismatches</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1.3.6.1.2.1.138.1.5.2.1.</w:t>
            </w:r>
            <w:r w:rsidRPr="007F670C">
              <w:rPr>
                <w:rFonts w:ascii="Helvetica" w:eastAsia="Helvetica" w:hAnsi="Helvetica" w:cs="Helvetica" w:hint="eastAsia"/>
                <w:noProof w:val="0"/>
                <w:sz w:val="20"/>
                <w:szCs w:val="20"/>
              </w:rPr>
              <w:t>6)</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isisCircMaxAreaAddrMismatches</w:t>
            </w: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1.3.6.1.2.1.138.1.5.2.1.</w:t>
            </w:r>
            <w:r w:rsidRPr="007F670C">
              <w:rPr>
                <w:rFonts w:ascii="Helvetica" w:eastAsia="Helvetica" w:hAnsi="Helvetica" w:cs="Helvetica" w:hint="eastAsia"/>
                <w:noProof w:val="0"/>
                <w:sz w:val="20"/>
                <w:szCs w:val="20"/>
              </w:rPr>
              <w:t>7)</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Not supported, </w:t>
            </w:r>
            <w:r w:rsidRPr="007F670C">
              <w:rPr>
                <w:rFonts w:ascii="Helvetica" w:eastAsia="Helvetica" w:hAnsi="Helvetica" w:cs="Helvetica"/>
                <w:noProof w:val="0"/>
                <w:sz w:val="20"/>
                <w:szCs w:val="20"/>
              </w:rPr>
              <w:t>T</w:t>
            </w:r>
            <w:r w:rsidRPr="007F670C">
              <w:rPr>
                <w:rFonts w:ascii="Helvetica" w:eastAsia="Helvetica" w:hAnsi="Helvetica" w:cs="Helvetica" w:hint="eastAsia"/>
                <w:noProof w:val="0"/>
                <w:sz w:val="20"/>
                <w:szCs w:val="20"/>
              </w:rPr>
              <w:t>he value is always 0.</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isisCircAuthTypeFails</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1.3.6.1.2.1.138.1.5.2.1.</w:t>
            </w:r>
            <w:r w:rsidRPr="007F670C">
              <w:rPr>
                <w:rFonts w:ascii="Helvetica" w:eastAsia="Helvetica" w:hAnsi="Helvetica" w:cs="Helvetica" w:hint="eastAsia"/>
                <w:noProof w:val="0"/>
                <w:sz w:val="20"/>
                <w:szCs w:val="20"/>
              </w:rPr>
              <w:t>8)</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Not supported, </w:t>
            </w:r>
            <w:r w:rsidRPr="007F670C">
              <w:rPr>
                <w:rFonts w:ascii="Helvetica" w:eastAsia="Helvetica" w:hAnsi="Helvetica" w:cs="Helvetica"/>
                <w:noProof w:val="0"/>
                <w:sz w:val="20"/>
                <w:szCs w:val="20"/>
              </w:rPr>
              <w:t>T</w:t>
            </w:r>
            <w:r w:rsidRPr="007F670C">
              <w:rPr>
                <w:rFonts w:ascii="Helvetica" w:eastAsia="Helvetica" w:hAnsi="Helvetica" w:cs="Helvetica" w:hint="eastAsia"/>
                <w:noProof w:val="0"/>
                <w:sz w:val="20"/>
                <w:szCs w:val="20"/>
              </w:rPr>
              <w:t>he value is always 0.</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isisCircAuthFails</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1.3.6.1.2.1.138.1.5.2.1.</w:t>
            </w:r>
            <w:r w:rsidRPr="007F670C">
              <w:rPr>
                <w:rFonts w:ascii="Helvetica" w:eastAsia="Helvetica" w:hAnsi="Helvetica" w:cs="Helvetica" w:hint="eastAsia"/>
                <w:noProof w:val="0"/>
                <w:sz w:val="20"/>
                <w:szCs w:val="20"/>
              </w:rPr>
              <w:t>9)</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Not supported, </w:t>
            </w:r>
            <w:r w:rsidRPr="007F670C">
              <w:rPr>
                <w:rFonts w:ascii="Helvetica" w:eastAsia="Helvetica" w:hAnsi="Helvetica" w:cs="Helvetica"/>
                <w:noProof w:val="0"/>
                <w:sz w:val="20"/>
                <w:szCs w:val="20"/>
              </w:rPr>
              <w:t>T</w:t>
            </w:r>
            <w:r w:rsidRPr="007F670C">
              <w:rPr>
                <w:rFonts w:ascii="Helvetica" w:eastAsia="Helvetica" w:hAnsi="Helvetica" w:cs="Helvetica" w:hint="eastAsia"/>
                <w:noProof w:val="0"/>
                <w:sz w:val="20"/>
                <w:szCs w:val="20"/>
              </w:rPr>
              <w:t>he value is always 0.</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isisCircLANDesISChanges</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1.3.6.1.2.1.138.1.5.2.1.1</w:t>
            </w:r>
            <w:r w:rsidRPr="007F670C">
              <w:rPr>
                <w:rFonts w:ascii="Helvetica" w:eastAsia="Helvetica" w:hAnsi="Helvetica" w:cs="Helvetica" w:hint="eastAsia"/>
                <w:noProof w:val="0"/>
                <w:sz w:val="20"/>
                <w:szCs w:val="20"/>
              </w:rPr>
              <w:t>0)</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bl>
    <w:p w:rsidR="003C666F" w:rsidRPr="003A6142" w:rsidRDefault="003C666F" w:rsidP="003C666F">
      <w:pPr>
        <w:pStyle w:val="2"/>
        <w:tabs>
          <w:tab w:val="num" w:pos="576"/>
        </w:tabs>
        <w:autoSpaceDE/>
        <w:autoSpaceDN/>
        <w:adjustRightInd/>
        <w:ind w:left="576" w:hanging="576"/>
        <w:jc w:val="both"/>
        <w:textAlignment w:val="auto"/>
      </w:pPr>
      <w:bookmarkStart w:id="122" w:name="_Toc334634980"/>
      <w:bookmarkStart w:id="123" w:name="_Toc397420342"/>
      <w:bookmarkStart w:id="124" w:name="_Toc94098879"/>
      <w:r w:rsidRPr="003A6142">
        <w:t>isisPacketCounter</w:t>
      </w:r>
      <w:r w:rsidRPr="003A6142">
        <w:rPr>
          <w:rFonts w:hint="eastAsia"/>
        </w:rPr>
        <w:t>Table</w:t>
      </w:r>
      <w:bookmarkEnd w:id="122"/>
      <w:bookmarkEnd w:id="123"/>
      <w:bookmarkEnd w:id="124"/>
    </w:p>
    <w:p w:rsidR="003C666F" w:rsidRPr="009540D9" w:rsidRDefault="003C666F" w:rsidP="003C666F">
      <w:r>
        <w:t xml:space="preserve">OID of this table is: </w:t>
      </w:r>
      <w:r w:rsidRPr="00B029C7">
        <w:t>1.3.6.1.2.1.138.1.5.3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C666F" w:rsidRPr="005A663B" w:rsidTr="0091260D">
        <w:trPr>
          <w:cantSplit/>
          <w:tblHeader/>
        </w:trPr>
        <w:tc>
          <w:tcPr>
            <w:tcW w:w="300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Name</w:t>
            </w:r>
          </w:p>
        </w:tc>
        <w:tc>
          <w:tcPr>
            <w:tcW w:w="144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Access</w:t>
            </w:r>
          </w:p>
        </w:tc>
        <w:tc>
          <w:tcPr>
            <w:tcW w:w="100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PDS</w:t>
            </w:r>
          </w:p>
        </w:tc>
        <w:tc>
          <w:tcPr>
            <w:tcW w:w="288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Description</w:t>
            </w:r>
          </w:p>
        </w:tc>
      </w:tr>
      <w:tr w:rsidR="003C666F" w:rsidRPr="005A663B" w:rsidTr="0091260D">
        <w:trPr>
          <w:cantSplit/>
        </w:trPr>
        <w:tc>
          <w:tcPr>
            <w:tcW w:w="300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isisPacketCountLevel</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1.3.6.1.2.1.138.1.5.3.1.1</w:t>
            </w:r>
            <w:r w:rsidRPr="007F670C">
              <w:rPr>
                <w:rFonts w:ascii="Helvetica" w:eastAsia="Helvetica" w:hAnsi="Helvetica" w:cs="Helvetica" w:hint="eastAsia"/>
                <w:noProof w:val="0"/>
                <w:sz w:val="20"/>
                <w:szCs w:val="20"/>
              </w:rPr>
              <w:t>)</w:t>
            </w:r>
          </w:p>
        </w:tc>
        <w:tc>
          <w:tcPr>
            <w:tcW w:w="144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not-accessible</w:t>
            </w:r>
          </w:p>
        </w:tc>
        <w:tc>
          <w:tcPr>
            <w:tcW w:w="100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No</w:t>
            </w:r>
          </w:p>
        </w:tc>
        <w:tc>
          <w:tcPr>
            <w:tcW w:w="288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isisPacketCountDirection</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1.3.6.1.2.1.138.1.5.3.1.</w:t>
            </w:r>
            <w:r w:rsidRPr="007F670C">
              <w:rPr>
                <w:rFonts w:ascii="Helvetica" w:eastAsia="Helvetica" w:hAnsi="Helvetica" w:cs="Helvetica" w:hint="eastAsia"/>
                <w:noProof w:val="0"/>
                <w:sz w:val="20"/>
                <w:szCs w:val="20"/>
              </w:rPr>
              <w:t>2)</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not-accessible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isisPacketCountIIHello</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1.3.6.1.2.1.138.1.5.3.1.</w:t>
            </w:r>
            <w:r w:rsidRPr="007F670C">
              <w:rPr>
                <w:rFonts w:ascii="Helvetica" w:eastAsia="Helvetica" w:hAnsi="Helvetica" w:cs="Helvetica" w:hint="eastAsia"/>
                <w:noProof w:val="0"/>
                <w:sz w:val="20"/>
                <w:szCs w:val="20"/>
              </w:rPr>
              <w:t>3)</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isisPacketCountISHello</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1.3.6.1.2.1.138.1.5.3.1.</w:t>
            </w:r>
            <w:r w:rsidRPr="007F670C">
              <w:rPr>
                <w:rFonts w:ascii="Helvetica" w:eastAsia="Helvetica" w:hAnsi="Helvetica" w:cs="Helvetica" w:hint="eastAsia"/>
                <w:noProof w:val="0"/>
                <w:sz w:val="20"/>
                <w:szCs w:val="20"/>
              </w:rPr>
              <w:t>4)</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Not supported, </w:t>
            </w:r>
            <w:r w:rsidRPr="007F670C">
              <w:rPr>
                <w:rFonts w:ascii="Helvetica" w:eastAsia="Helvetica" w:hAnsi="Helvetica" w:cs="Helvetica"/>
                <w:noProof w:val="0"/>
                <w:sz w:val="20"/>
                <w:szCs w:val="20"/>
              </w:rPr>
              <w:t>T</w:t>
            </w:r>
            <w:r w:rsidRPr="007F670C">
              <w:rPr>
                <w:rFonts w:ascii="Helvetica" w:eastAsia="Helvetica" w:hAnsi="Helvetica" w:cs="Helvetica" w:hint="eastAsia"/>
                <w:noProof w:val="0"/>
                <w:sz w:val="20"/>
                <w:szCs w:val="20"/>
              </w:rPr>
              <w:t>he value is always 0.</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isisPacketCountESHello</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1.3.6.1.2.1.138.1.5.3.1.</w:t>
            </w:r>
            <w:r w:rsidRPr="007F670C">
              <w:rPr>
                <w:rFonts w:ascii="Helvetica" w:eastAsia="Helvetica" w:hAnsi="Helvetica" w:cs="Helvetica" w:hint="eastAsia"/>
                <w:noProof w:val="0"/>
                <w:sz w:val="20"/>
                <w:szCs w:val="20"/>
              </w:rPr>
              <w:t>5)</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Not supported, </w:t>
            </w:r>
            <w:r w:rsidRPr="007F670C">
              <w:rPr>
                <w:rFonts w:ascii="Helvetica" w:eastAsia="Helvetica" w:hAnsi="Helvetica" w:cs="Helvetica"/>
                <w:noProof w:val="0"/>
                <w:sz w:val="20"/>
                <w:szCs w:val="20"/>
              </w:rPr>
              <w:t>T</w:t>
            </w:r>
            <w:r w:rsidRPr="007F670C">
              <w:rPr>
                <w:rFonts w:ascii="Helvetica" w:eastAsia="Helvetica" w:hAnsi="Helvetica" w:cs="Helvetica" w:hint="eastAsia"/>
                <w:noProof w:val="0"/>
                <w:sz w:val="20"/>
                <w:szCs w:val="20"/>
              </w:rPr>
              <w:t>he value is always 0.</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isisPacketCountLSP</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1.3.6.1.2.1.138.1.5.3.1.</w:t>
            </w:r>
            <w:r w:rsidRPr="007F670C">
              <w:rPr>
                <w:rFonts w:ascii="Helvetica" w:eastAsia="Helvetica" w:hAnsi="Helvetica" w:cs="Helvetica" w:hint="eastAsia"/>
                <w:noProof w:val="0"/>
                <w:sz w:val="20"/>
                <w:szCs w:val="20"/>
              </w:rPr>
              <w:t>6)</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isisPacketCountCSNP</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1.3.6.1.2.1.138.1.5.3.1.</w:t>
            </w:r>
            <w:r w:rsidRPr="007F670C">
              <w:rPr>
                <w:rFonts w:ascii="Helvetica" w:eastAsia="Helvetica" w:hAnsi="Helvetica" w:cs="Helvetica" w:hint="eastAsia"/>
                <w:noProof w:val="0"/>
                <w:sz w:val="20"/>
                <w:szCs w:val="20"/>
              </w:rPr>
              <w:t>7)</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isisPacketCountPSNP</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1.3.6.1.2.1.138.1.5.3.1.</w:t>
            </w:r>
            <w:r w:rsidRPr="007F670C">
              <w:rPr>
                <w:rFonts w:ascii="Helvetica" w:eastAsia="Helvetica" w:hAnsi="Helvetica" w:cs="Helvetica" w:hint="eastAsia"/>
                <w:noProof w:val="0"/>
                <w:sz w:val="20"/>
                <w:szCs w:val="20"/>
              </w:rPr>
              <w:t>8)</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isisPacketCountUnknown</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1.3.6.1.2.1.138.1.5.3.1.</w:t>
            </w:r>
            <w:r w:rsidRPr="007F670C">
              <w:rPr>
                <w:rFonts w:ascii="Helvetica" w:eastAsia="Helvetica" w:hAnsi="Helvetica" w:cs="Helvetica" w:hint="eastAsia"/>
                <w:noProof w:val="0"/>
                <w:sz w:val="20"/>
                <w:szCs w:val="20"/>
              </w:rPr>
              <w:t>9)</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Not supported, </w:t>
            </w:r>
            <w:r w:rsidRPr="007F670C">
              <w:rPr>
                <w:rFonts w:ascii="Helvetica" w:eastAsia="Helvetica" w:hAnsi="Helvetica" w:cs="Helvetica"/>
                <w:noProof w:val="0"/>
                <w:sz w:val="20"/>
                <w:szCs w:val="20"/>
              </w:rPr>
              <w:t>T</w:t>
            </w:r>
            <w:r w:rsidRPr="007F670C">
              <w:rPr>
                <w:rFonts w:ascii="Helvetica" w:eastAsia="Helvetica" w:hAnsi="Helvetica" w:cs="Helvetica" w:hint="eastAsia"/>
                <w:noProof w:val="0"/>
                <w:sz w:val="20"/>
                <w:szCs w:val="20"/>
              </w:rPr>
              <w:t>he value is always 0.</w:t>
            </w:r>
          </w:p>
        </w:tc>
      </w:tr>
    </w:tbl>
    <w:p w:rsidR="003C666F" w:rsidRPr="003A6142" w:rsidRDefault="003C666F" w:rsidP="003C666F">
      <w:pPr>
        <w:pStyle w:val="2"/>
        <w:tabs>
          <w:tab w:val="num" w:pos="576"/>
        </w:tabs>
        <w:autoSpaceDE/>
        <w:autoSpaceDN/>
        <w:adjustRightInd/>
        <w:ind w:left="576" w:hanging="576"/>
        <w:jc w:val="both"/>
        <w:textAlignment w:val="auto"/>
      </w:pPr>
      <w:bookmarkStart w:id="125" w:name="_Toc334634981"/>
      <w:bookmarkStart w:id="126" w:name="_Toc397420343"/>
      <w:bookmarkStart w:id="127" w:name="_Toc94098880"/>
      <w:r w:rsidRPr="003A6142">
        <w:t>isisISAdj</w:t>
      </w:r>
      <w:r w:rsidRPr="003A6142">
        <w:rPr>
          <w:rFonts w:hint="eastAsia"/>
        </w:rPr>
        <w:t>Table</w:t>
      </w:r>
      <w:bookmarkEnd w:id="125"/>
      <w:bookmarkEnd w:id="126"/>
      <w:bookmarkEnd w:id="127"/>
    </w:p>
    <w:p w:rsidR="003C666F" w:rsidRPr="009540D9" w:rsidRDefault="003C666F" w:rsidP="003C666F">
      <w:r>
        <w:t xml:space="preserve">OID of this table is: </w:t>
      </w:r>
      <w:r w:rsidRPr="00EA2249">
        <w:t>1.3.6.1.2.1.138.1.6.1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C666F" w:rsidRPr="005A663B" w:rsidTr="0091260D">
        <w:trPr>
          <w:cantSplit/>
          <w:tblHeader/>
        </w:trPr>
        <w:tc>
          <w:tcPr>
            <w:tcW w:w="300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Name</w:t>
            </w:r>
          </w:p>
        </w:tc>
        <w:tc>
          <w:tcPr>
            <w:tcW w:w="144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Access</w:t>
            </w:r>
          </w:p>
        </w:tc>
        <w:tc>
          <w:tcPr>
            <w:tcW w:w="100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PDS</w:t>
            </w:r>
          </w:p>
        </w:tc>
        <w:tc>
          <w:tcPr>
            <w:tcW w:w="288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Description</w:t>
            </w:r>
          </w:p>
        </w:tc>
      </w:tr>
      <w:tr w:rsidR="003C666F" w:rsidRPr="005A663B" w:rsidTr="0091260D">
        <w:trPr>
          <w:cantSplit/>
        </w:trPr>
        <w:tc>
          <w:tcPr>
            <w:tcW w:w="300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isisISAdjIndex</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1.3.6.1.2.1.138.1.6.1.1.1</w:t>
            </w:r>
            <w:r w:rsidRPr="007F670C">
              <w:rPr>
                <w:rFonts w:ascii="Helvetica" w:eastAsia="Helvetica" w:hAnsi="Helvetica" w:cs="Helvetica" w:hint="eastAsia"/>
                <w:noProof w:val="0"/>
                <w:sz w:val="20"/>
                <w:szCs w:val="20"/>
              </w:rPr>
              <w:t>)</w:t>
            </w:r>
          </w:p>
        </w:tc>
        <w:tc>
          <w:tcPr>
            <w:tcW w:w="144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not-accessible</w:t>
            </w:r>
          </w:p>
        </w:tc>
        <w:tc>
          <w:tcPr>
            <w:tcW w:w="100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isisISAdjState</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1.3.6.1.2.1.138.1.6.1.1.</w:t>
            </w:r>
            <w:r w:rsidRPr="007F670C">
              <w:rPr>
                <w:rFonts w:ascii="Helvetica" w:eastAsia="Helvetica" w:hAnsi="Helvetica" w:cs="Helvetica" w:hint="eastAsia"/>
                <w:noProof w:val="0"/>
                <w:sz w:val="20"/>
                <w:szCs w:val="20"/>
              </w:rPr>
              <w:t>2)</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With TRILL protocol, </w:t>
            </w:r>
            <w:r w:rsidRPr="007F670C">
              <w:rPr>
                <w:rFonts w:ascii="Helvetica" w:eastAsia="Helvetica" w:hAnsi="Helvetica" w:cs="Helvetica"/>
                <w:noProof w:val="0"/>
                <w:sz w:val="20"/>
                <w:szCs w:val="20"/>
              </w:rPr>
              <w:t>Each adjacency is in one of the following four states</w:t>
            </w:r>
            <w:r w:rsidRPr="007F670C">
              <w:rPr>
                <w:rFonts w:ascii="宋体" w:hAnsi="宋体" w:cs="宋体" w:hint="eastAsia"/>
                <w:noProof w:val="0"/>
                <w:sz w:val="20"/>
                <w:szCs w:val="20"/>
              </w:rPr>
              <w:t>：</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 xml:space="preserve">  Down (1),</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 xml:space="preserve">  Detect (2),</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 xml:space="preserve">  2-Way (3),</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 xml:space="preserve">  Report (4)</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w:t>
            </w:r>
            <w:r w:rsidRPr="007F670C">
              <w:rPr>
                <w:rFonts w:ascii="Helvetica" w:eastAsia="Helvetica" w:hAnsi="Helvetica" w:cs="Helvetica" w:hint="eastAsia"/>
                <w:noProof w:val="0"/>
                <w:sz w:val="20"/>
                <w:szCs w:val="20"/>
              </w:rPr>
              <w:t>.</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Current, The </w:t>
            </w:r>
            <w:r w:rsidRPr="007F670C">
              <w:rPr>
                <w:rFonts w:ascii="Helvetica" w:eastAsia="Helvetica" w:hAnsi="Helvetica" w:cs="Helvetica"/>
                <w:noProof w:val="0"/>
                <w:sz w:val="20"/>
                <w:szCs w:val="20"/>
              </w:rPr>
              <w:t>“</w:t>
            </w:r>
            <w:r w:rsidRPr="007F670C">
              <w:rPr>
                <w:rFonts w:ascii="Helvetica" w:eastAsia="Helvetica" w:hAnsi="Helvetica" w:cs="Helvetica" w:hint="eastAsia"/>
                <w:noProof w:val="0"/>
                <w:sz w:val="20"/>
                <w:szCs w:val="20"/>
              </w:rPr>
              <w:t>2-Way</w:t>
            </w:r>
            <w:r w:rsidRPr="007F670C">
              <w:rPr>
                <w:rFonts w:ascii="Helvetica" w:eastAsia="Helvetica" w:hAnsi="Helvetica" w:cs="Helvetica"/>
                <w:noProof w:val="0"/>
                <w:sz w:val="20"/>
                <w:szCs w:val="20"/>
              </w:rPr>
              <w:t>”</w:t>
            </w:r>
            <w:r w:rsidRPr="007F670C">
              <w:rPr>
                <w:rFonts w:ascii="Helvetica" w:eastAsia="Helvetica" w:hAnsi="Helvetica" w:cs="Helvetica" w:hint="eastAsia"/>
                <w:noProof w:val="0"/>
                <w:sz w:val="20"/>
                <w:szCs w:val="20"/>
              </w:rPr>
              <w:t xml:space="preserve"> is be supported.</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isisISAdj3WayState</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1.3.6.1.2.1.138.1.6.1.1.</w:t>
            </w:r>
            <w:r w:rsidRPr="007F670C">
              <w:rPr>
                <w:rFonts w:ascii="Helvetica" w:eastAsia="Helvetica" w:hAnsi="Helvetica" w:cs="Helvetica" w:hint="eastAsia"/>
                <w:noProof w:val="0"/>
                <w:sz w:val="20"/>
                <w:szCs w:val="20"/>
              </w:rPr>
              <w:t>3)</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Not supported, </w:t>
            </w:r>
            <w:r w:rsidRPr="007F670C">
              <w:rPr>
                <w:rFonts w:ascii="Helvetica" w:eastAsia="Helvetica" w:hAnsi="Helvetica" w:cs="Helvetica"/>
                <w:noProof w:val="0"/>
                <w:sz w:val="20"/>
                <w:szCs w:val="20"/>
              </w:rPr>
              <w:t>T</w:t>
            </w:r>
            <w:r w:rsidRPr="007F670C">
              <w:rPr>
                <w:rFonts w:ascii="Helvetica" w:eastAsia="Helvetica" w:hAnsi="Helvetica" w:cs="Helvetica" w:hint="eastAsia"/>
                <w:noProof w:val="0"/>
                <w:sz w:val="20"/>
                <w:szCs w:val="20"/>
              </w:rPr>
              <w:t>he value is always down(2).</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isisISAdjNeighSNPAAddress</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1.3.6.1.2.1.138.1.6.1.1.</w:t>
            </w:r>
            <w:r w:rsidRPr="007F670C">
              <w:rPr>
                <w:rFonts w:ascii="Helvetica" w:eastAsia="Helvetica" w:hAnsi="Helvetica" w:cs="Helvetica" w:hint="eastAsia"/>
                <w:noProof w:val="0"/>
                <w:sz w:val="20"/>
                <w:szCs w:val="20"/>
              </w:rPr>
              <w:t>4)</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isisISAdjNeighSysType</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1.3.6.1.2.1.138.1.6.1.1.</w:t>
            </w:r>
            <w:r w:rsidRPr="007F670C">
              <w:rPr>
                <w:rFonts w:ascii="Helvetica" w:eastAsia="Helvetica" w:hAnsi="Helvetica" w:cs="Helvetica" w:hint="eastAsia"/>
                <w:noProof w:val="0"/>
                <w:sz w:val="20"/>
                <w:szCs w:val="20"/>
              </w:rPr>
              <w:t>5)</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isisISAdjNeighSysID</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1.3.6.1.2.1.138.1.6.1.1.</w:t>
            </w:r>
            <w:r w:rsidRPr="007F670C">
              <w:rPr>
                <w:rFonts w:ascii="Helvetica" w:eastAsia="Helvetica" w:hAnsi="Helvetica" w:cs="Helvetica" w:hint="eastAsia"/>
                <w:noProof w:val="0"/>
                <w:sz w:val="20"/>
                <w:szCs w:val="20"/>
              </w:rPr>
              <w:t>6)</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isisISAdjNbrExtendedCircID</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1.3.6.1.2.1.138.1.6.1.1.</w:t>
            </w:r>
            <w:r w:rsidRPr="007F670C">
              <w:rPr>
                <w:rFonts w:ascii="Helvetica" w:eastAsia="Helvetica" w:hAnsi="Helvetica" w:cs="Helvetica" w:hint="eastAsia"/>
                <w:noProof w:val="0"/>
                <w:sz w:val="20"/>
                <w:szCs w:val="20"/>
              </w:rPr>
              <w:t>7)</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 xml:space="preserve">Not supported, </w:t>
            </w:r>
            <w:r w:rsidRPr="007F670C">
              <w:rPr>
                <w:rFonts w:ascii="Helvetica" w:eastAsia="Helvetica" w:hAnsi="Helvetica" w:cs="Helvetica"/>
                <w:noProof w:val="0"/>
                <w:sz w:val="20"/>
                <w:szCs w:val="20"/>
              </w:rPr>
              <w:t>T</w:t>
            </w:r>
            <w:r w:rsidRPr="007F670C">
              <w:rPr>
                <w:rFonts w:ascii="Helvetica" w:eastAsia="Helvetica" w:hAnsi="Helvetica" w:cs="Helvetica" w:hint="eastAsia"/>
                <w:noProof w:val="0"/>
                <w:sz w:val="20"/>
                <w:szCs w:val="20"/>
              </w:rPr>
              <w:t>he value is always 0.</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isisISAdjUsage</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1.3.6.1.2.1.138.1.6.1.1.</w:t>
            </w:r>
            <w:r w:rsidRPr="007F670C">
              <w:rPr>
                <w:rFonts w:ascii="Helvetica" w:eastAsia="Helvetica" w:hAnsi="Helvetica" w:cs="Helvetica" w:hint="eastAsia"/>
                <w:noProof w:val="0"/>
                <w:sz w:val="20"/>
                <w:szCs w:val="20"/>
              </w:rPr>
              <w:t>8)</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isisISAdjHoldTimer</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1.3.6.1.2.1.138.1.6.1.1.</w:t>
            </w:r>
            <w:r w:rsidRPr="007F670C">
              <w:rPr>
                <w:rFonts w:ascii="Helvetica" w:eastAsia="Helvetica" w:hAnsi="Helvetica" w:cs="Helvetica" w:hint="eastAsia"/>
                <w:noProof w:val="0"/>
                <w:sz w:val="20"/>
                <w:szCs w:val="20"/>
              </w:rPr>
              <w:t>9)</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isisISAdjNeighPriority</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1.3.6.1.2.1.138.1.6.1.1.1</w:t>
            </w:r>
            <w:r w:rsidRPr="007F670C">
              <w:rPr>
                <w:rFonts w:ascii="Helvetica" w:eastAsia="Helvetica" w:hAnsi="Helvetica" w:cs="Helvetica" w:hint="eastAsia"/>
                <w:noProof w:val="0"/>
                <w:sz w:val="20"/>
                <w:szCs w:val="20"/>
              </w:rPr>
              <w:t>0)</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isisISAdjLastUpTime</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1.3.6.1.2.1.138.1.6.1.1.1</w:t>
            </w:r>
            <w:r w:rsidRPr="007F670C">
              <w:rPr>
                <w:rFonts w:ascii="Helvetica" w:eastAsia="Helvetica" w:hAnsi="Helvetica" w:cs="Helvetica" w:hint="eastAsia"/>
                <w:noProof w:val="0"/>
                <w:sz w:val="20"/>
                <w:szCs w:val="20"/>
              </w:rPr>
              <w:t>1)</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bl>
    <w:p w:rsidR="003C666F" w:rsidRPr="003A6142" w:rsidRDefault="003C666F" w:rsidP="003C666F">
      <w:pPr>
        <w:pStyle w:val="2"/>
        <w:tabs>
          <w:tab w:val="num" w:pos="576"/>
        </w:tabs>
        <w:autoSpaceDE/>
        <w:autoSpaceDN/>
        <w:adjustRightInd/>
        <w:ind w:left="576" w:hanging="576"/>
        <w:jc w:val="both"/>
        <w:textAlignment w:val="auto"/>
      </w:pPr>
      <w:bookmarkStart w:id="128" w:name="_Toc334634987"/>
      <w:bookmarkStart w:id="129" w:name="_Toc397420344"/>
      <w:bookmarkStart w:id="130" w:name="_Toc94098881"/>
      <w:r w:rsidRPr="003A6142">
        <w:t>isisLSPSummaryTable</w:t>
      </w:r>
      <w:bookmarkEnd w:id="128"/>
      <w:bookmarkEnd w:id="129"/>
      <w:bookmarkEnd w:id="130"/>
    </w:p>
    <w:p w:rsidR="003C666F" w:rsidRPr="00E4422A" w:rsidRDefault="003C666F" w:rsidP="003C666F">
      <w:r>
        <w:t>OID of this tab</w:t>
      </w:r>
      <w:r w:rsidRPr="00E4422A">
        <w:t xml:space="preserve">le is: </w:t>
      </w:r>
      <w:r w:rsidRPr="00B029C7">
        <w:t>1.3.6.1.2.1.138.1.9.1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C666F" w:rsidRPr="005A663B" w:rsidTr="0091260D">
        <w:trPr>
          <w:cantSplit/>
          <w:tblHeader/>
        </w:trPr>
        <w:tc>
          <w:tcPr>
            <w:tcW w:w="300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Name</w:t>
            </w:r>
          </w:p>
        </w:tc>
        <w:tc>
          <w:tcPr>
            <w:tcW w:w="144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Access</w:t>
            </w:r>
          </w:p>
        </w:tc>
        <w:tc>
          <w:tcPr>
            <w:tcW w:w="100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PDS</w:t>
            </w:r>
          </w:p>
        </w:tc>
        <w:tc>
          <w:tcPr>
            <w:tcW w:w="288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Description</w:t>
            </w:r>
          </w:p>
        </w:tc>
      </w:tr>
      <w:tr w:rsidR="003C666F" w:rsidRPr="005A663B" w:rsidTr="0091260D">
        <w:trPr>
          <w:cantSplit/>
        </w:trPr>
        <w:tc>
          <w:tcPr>
            <w:tcW w:w="300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isisLSPLevel</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1.3.6.1.2.1.138.1.9.1.1.1</w:t>
            </w:r>
            <w:r w:rsidRPr="007F670C">
              <w:rPr>
                <w:rFonts w:ascii="Helvetica" w:eastAsia="Helvetica" w:hAnsi="Helvetica" w:cs="Helvetica" w:hint="eastAsia"/>
                <w:noProof w:val="0"/>
                <w:sz w:val="20"/>
                <w:szCs w:val="20"/>
              </w:rPr>
              <w:t>)</w:t>
            </w:r>
          </w:p>
        </w:tc>
        <w:tc>
          <w:tcPr>
            <w:tcW w:w="144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not-accessible</w:t>
            </w:r>
          </w:p>
        </w:tc>
        <w:tc>
          <w:tcPr>
            <w:tcW w:w="100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No</w:t>
            </w:r>
          </w:p>
        </w:tc>
        <w:tc>
          <w:tcPr>
            <w:tcW w:w="288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isisLSPID</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1.3.6.1.2.1.138.1.9.1.1.2</w:t>
            </w:r>
            <w:r w:rsidRPr="007F670C">
              <w:rPr>
                <w:rFonts w:ascii="Helvetica" w:eastAsia="Helvetica" w:hAnsi="Helvetica" w:cs="Helvetica" w:hint="eastAsi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not-accessible</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isisLSPSeq</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1.3.6.1.2.1.138.1.9.1.1.</w:t>
            </w:r>
            <w:r w:rsidRPr="007F670C">
              <w:rPr>
                <w:rFonts w:ascii="Helvetica" w:eastAsia="Helvetica" w:hAnsi="Helvetica" w:cs="Helvetica" w:hint="eastAsia"/>
                <w:noProof w:val="0"/>
                <w:sz w:val="20"/>
                <w:szCs w:val="20"/>
              </w:rPr>
              <w:t>3)</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isisLSPZeroLife</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1.3.6.1.2.1.138.1.9.1.1.</w:t>
            </w:r>
            <w:r w:rsidRPr="007F670C">
              <w:rPr>
                <w:rFonts w:ascii="Helvetica" w:eastAsia="Helvetica" w:hAnsi="Helvetica" w:cs="Helvetica" w:hint="eastAsia"/>
                <w:noProof w:val="0"/>
                <w:sz w:val="20"/>
                <w:szCs w:val="20"/>
              </w:rPr>
              <w:t>4)</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isisLSPChecksum</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1.3.6.1.2.1.138.1.9.1.1.</w:t>
            </w:r>
            <w:r w:rsidRPr="007F670C">
              <w:rPr>
                <w:rFonts w:ascii="Helvetica" w:eastAsia="Helvetica" w:hAnsi="Helvetica" w:cs="Helvetica" w:hint="eastAsia"/>
                <w:noProof w:val="0"/>
                <w:sz w:val="20"/>
                <w:szCs w:val="20"/>
              </w:rPr>
              <w:t>5)</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isisLSPLifetimeRemain</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1.3.6.1.2.1.138.1.9.1.1.</w:t>
            </w:r>
            <w:r w:rsidRPr="007F670C">
              <w:rPr>
                <w:rFonts w:ascii="Helvetica" w:eastAsia="Helvetica" w:hAnsi="Helvetica" w:cs="Helvetica" w:hint="eastAsia"/>
                <w:noProof w:val="0"/>
                <w:sz w:val="20"/>
                <w:szCs w:val="20"/>
              </w:rPr>
              <w:t>6)</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isisLSPPDULength</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1.3.6.1.2.1.138.1.9.1.1.</w:t>
            </w:r>
            <w:r w:rsidRPr="007F670C">
              <w:rPr>
                <w:rFonts w:ascii="Helvetica" w:eastAsia="Helvetica" w:hAnsi="Helvetica" w:cs="Helvetica" w:hint="eastAsia"/>
                <w:noProof w:val="0"/>
                <w:sz w:val="20"/>
                <w:szCs w:val="20"/>
              </w:rPr>
              <w:t>7)</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isisLSPAttributes</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w:t>
            </w:r>
            <w:r w:rsidRPr="007F670C">
              <w:rPr>
                <w:rFonts w:ascii="Helvetica" w:eastAsia="Helvetica" w:hAnsi="Helvetica" w:cs="Helvetica"/>
                <w:noProof w:val="0"/>
                <w:sz w:val="20"/>
                <w:szCs w:val="20"/>
              </w:rPr>
              <w:t>1.3.6.1.2.1.138.1.9.1.1.</w:t>
            </w:r>
            <w:r w:rsidRPr="007F670C">
              <w:rPr>
                <w:rFonts w:ascii="Helvetica" w:eastAsia="Helvetica" w:hAnsi="Helvetica" w:cs="Helvetica" w:hint="eastAsia"/>
                <w:noProof w:val="0"/>
                <w:sz w:val="20"/>
                <w:szCs w:val="20"/>
              </w:rPr>
              <w:t>8)</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bl>
    <w:p w:rsidR="003C666F" w:rsidRPr="003A6142" w:rsidRDefault="003C666F" w:rsidP="003C666F">
      <w:pPr>
        <w:pStyle w:val="2"/>
        <w:tabs>
          <w:tab w:val="num" w:pos="576"/>
        </w:tabs>
        <w:autoSpaceDE/>
        <w:autoSpaceDN/>
        <w:adjustRightInd/>
        <w:ind w:left="576" w:hanging="576"/>
        <w:jc w:val="both"/>
        <w:textAlignment w:val="auto"/>
      </w:pPr>
      <w:bookmarkStart w:id="131" w:name="_Toc334634988"/>
      <w:bookmarkStart w:id="132" w:name="_Toc397420345"/>
      <w:bookmarkStart w:id="133" w:name="_Toc94098882"/>
      <w:r w:rsidRPr="003A6142">
        <w:t>isisLSPTLVTable</w:t>
      </w:r>
      <w:bookmarkEnd w:id="131"/>
      <w:bookmarkEnd w:id="132"/>
      <w:bookmarkEnd w:id="133"/>
      <w:r w:rsidRPr="003A6142">
        <w:rPr>
          <w:rFonts w:hint="eastAsia"/>
        </w:rPr>
        <w:t xml:space="preserve"> </w:t>
      </w:r>
    </w:p>
    <w:p w:rsidR="003C666F" w:rsidRPr="009540D9" w:rsidRDefault="003C666F" w:rsidP="003C666F">
      <w:r>
        <w:t xml:space="preserve">OID of this table is: </w:t>
      </w:r>
      <w:r w:rsidRPr="006D1BC8">
        <w:t>1.3.6.1.2.1.138.1.9.2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C666F" w:rsidRPr="005A663B" w:rsidTr="0091260D">
        <w:trPr>
          <w:cantSplit/>
          <w:tblHeader/>
        </w:trPr>
        <w:tc>
          <w:tcPr>
            <w:tcW w:w="300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Name</w:t>
            </w:r>
          </w:p>
        </w:tc>
        <w:tc>
          <w:tcPr>
            <w:tcW w:w="144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Access</w:t>
            </w:r>
          </w:p>
        </w:tc>
        <w:tc>
          <w:tcPr>
            <w:tcW w:w="100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PDS</w:t>
            </w:r>
          </w:p>
        </w:tc>
        <w:tc>
          <w:tcPr>
            <w:tcW w:w="288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Description</w:t>
            </w:r>
          </w:p>
        </w:tc>
      </w:tr>
      <w:tr w:rsidR="003C666F" w:rsidRPr="005A663B" w:rsidTr="0091260D">
        <w:trPr>
          <w:cantSplit/>
        </w:trPr>
        <w:tc>
          <w:tcPr>
            <w:tcW w:w="300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 xml:space="preserve">isisLSPTLVIndex (1.3.6.1.2.1.138.1.9.2.1.1) </w:t>
            </w:r>
          </w:p>
        </w:tc>
        <w:tc>
          <w:tcPr>
            <w:tcW w:w="144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not-accessible</w:t>
            </w:r>
          </w:p>
        </w:tc>
        <w:tc>
          <w:tcPr>
            <w:tcW w:w="100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No</w:t>
            </w:r>
          </w:p>
        </w:tc>
        <w:tc>
          <w:tcPr>
            <w:tcW w:w="288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isisLSPTLVSeq (1.3.6.1.2.1.138.1.9.2.1.</w:t>
            </w:r>
            <w:r w:rsidRPr="007F670C">
              <w:rPr>
                <w:rFonts w:ascii="Helvetica" w:eastAsia="Helvetica" w:hAnsi="Helvetica" w:cs="Helvetica" w:hint="eastAsia"/>
                <w:noProof w:val="0"/>
                <w:sz w:val="20"/>
                <w:szCs w:val="20"/>
              </w:rPr>
              <w:t>2</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isisLSPTLVChecksum (1.3.6.1.2.1.138.1.9.2.1.</w:t>
            </w:r>
            <w:r w:rsidRPr="007F670C">
              <w:rPr>
                <w:rFonts w:ascii="Helvetica" w:eastAsia="Helvetica" w:hAnsi="Helvetica" w:cs="Helvetica" w:hint="eastAsia"/>
                <w:noProof w:val="0"/>
                <w:sz w:val="20"/>
                <w:szCs w:val="20"/>
              </w:rPr>
              <w:t>3</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isisLSPTLVType (1.3.6.1.2.1.138.1.9.2.1.</w:t>
            </w:r>
            <w:r w:rsidRPr="007F670C">
              <w:rPr>
                <w:rFonts w:ascii="Helvetica" w:eastAsia="Helvetica" w:hAnsi="Helvetica" w:cs="Helvetica" w:hint="eastAsia"/>
                <w:noProof w:val="0"/>
                <w:sz w:val="20"/>
                <w:szCs w:val="20"/>
              </w:rPr>
              <w:t>4</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isisLSPTLVLen (1.3.6.1.2.1.138.1.9.2.1.5)</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isisLSPTLVValue (1.3.6.1.2.1.138.1.9.2.1.</w:t>
            </w:r>
            <w:r w:rsidRPr="007F670C">
              <w:rPr>
                <w:rFonts w:ascii="Helvetica" w:eastAsia="Helvetica" w:hAnsi="Helvetica" w:cs="Helvetica" w:hint="eastAsia"/>
                <w:noProof w:val="0"/>
                <w:sz w:val="20"/>
                <w:szCs w:val="20"/>
              </w:rPr>
              <w:t>6</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read-only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bl>
    <w:p w:rsidR="003C666F" w:rsidRPr="003A6142" w:rsidRDefault="003C666F" w:rsidP="003C666F">
      <w:pPr>
        <w:pStyle w:val="2"/>
        <w:tabs>
          <w:tab w:val="num" w:pos="576"/>
        </w:tabs>
        <w:autoSpaceDE/>
        <w:autoSpaceDN/>
        <w:adjustRightInd/>
        <w:ind w:left="576" w:hanging="576"/>
        <w:jc w:val="both"/>
        <w:textAlignment w:val="auto"/>
      </w:pPr>
      <w:bookmarkStart w:id="134" w:name="_Toc334634989"/>
      <w:bookmarkStart w:id="135" w:name="_Toc397420346"/>
      <w:bookmarkStart w:id="136" w:name="_Toc94098883"/>
      <w:r w:rsidRPr="003A6142">
        <w:t>IsisNotification</w:t>
      </w:r>
      <w:bookmarkEnd w:id="134"/>
      <w:bookmarkEnd w:id="135"/>
      <w:bookmarkEnd w:id="136"/>
    </w:p>
    <w:p w:rsidR="003C666F" w:rsidRPr="00B029C7" w:rsidRDefault="003C666F" w:rsidP="003C666F">
      <w:r>
        <w:t xml:space="preserve">OID of this table is: </w:t>
      </w:r>
      <w:r w:rsidRPr="00B029C7">
        <w:t>1.3.6.1.2.1.138.1.10</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C666F" w:rsidRPr="005A663B" w:rsidTr="0091260D">
        <w:trPr>
          <w:cantSplit/>
          <w:tblHeader/>
        </w:trPr>
        <w:tc>
          <w:tcPr>
            <w:tcW w:w="300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Name</w:t>
            </w:r>
          </w:p>
        </w:tc>
        <w:tc>
          <w:tcPr>
            <w:tcW w:w="144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Access</w:t>
            </w:r>
          </w:p>
        </w:tc>
        <w:tc>
          <w:tcPr>
            <w:tcW w:w="100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PDS</w:t>
            </w:r>
          </w:p>
        </w:tc>
        <w:tc>
          <w:tcPr>
            <w:tcW w:w="2880" w:type="dxa"/>
            <w:tcBorders>
              <w:top w:val="single" w:sz="12" w:space="0" w:color="auto"/>
              <w:bottom w:val="single" w:sz="12" w:space="0" w:color="auto"/>
            </w:tcBorders>
            <w:shd w:val="clear" w:color="auto" w:fill="auto"/>
          </w:tcPr>
          <w:p w:rsidR="003C666F" w:rsidRPr="005A663B" w:rsidRDefault="003C666F" w:rsidP="0091260D">
            <w:pPr>
              <w:pStyle w:val="TableHead"/>
            </w:pPr>
            <w:r w:rsidRPr="005A663B">
              <w:t>Description</w:t>
            </w:r>
          </w:p>
        </w:tc>
      </w:tr>
      <w:tr w:rsidR="003C666F" w:rsidRPr="005A663B" w:rsidTr="0091260D">
        <w:trPr>
          <w:cantSplit/>
        </w:trPr>
        <w:tc>
          <w:tcPr>
            <w:tcW w:w="300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isisNotificationSysLevelIndex</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(1.3.6.1.2.1.138.1.10.1.1)</w:t>
            </w:r>
          </w:p>
        </w:tc>
        <w:tc>
          <w:tcPr>
            <w:tcW w:w="144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accessible-for-notify</w:t>
            </w:r>
          </w:p>
        </w:tc>
        <w:tc>
          <w:tcPr>
            <w:tcW w:w="100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No</w:t>
            </w:r>
          </w:p>
        </w:tc>
        <w:tc>
          <w:tcPr>
            <w:tcW w:w="2880" w:type="dxa"/>
            <w:tcBorders>
              <w:top w:val="single" w:sz="12" w:space="0" w:color="auto"/>
            </w:tcBorders>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isisNotificationCircIfIndex</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(1.3.6.1.2.1.138.1.10.1.</w:t>
            </w:r>
            <w:r w:rsidRPr="007F670C">
              <w:rPr>
                <w:rFonts w:ascii="Helvetica" w:eastAsia="Helvetica" w:hAnsi="Helvetica" w:cs="Helvetica" w:hint="eastAsia"/>
                <w:noProof w:val="0"/>
                <w:sz w:val="20"/>
                <w:szCs w:val="20"/>
              </w:rPr>
              <w:t>2</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accessible-for-notify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isisPduLspId</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(1.3.6.1.2.1.138.1.10.1.</w:t>
            </w:r>
            <w:r w:rsidRPr="007F670C">
              <w:rPr>
                <w:rFonts w:ascii="Helvetica" w:eastAsia="Helvetica" w:hAnsi="Helvetica" w:cs="Helvetica" w:hint="eastAsia"/>
                <w:noProof w:val="0"/>
                <w:sz w:val="20"/>
                <w:szCs w:val="20"/>
              </w:rPr>
              <w:t>3</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accessible-for-notify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IsisPduFragment</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(1.3.6.1.2.1.138.1.10.1.</w:t>
            </w:r>
            <w:r w:rsidRPr="007F670C">
              <w:rPr>
                <w:rFonts w:ascii="Helvetica" w:eastAsia="Helvetica" w:hAnsi="Helvetica" w:cs="Helvetica" w:hint="eastAsia"/>
                <w:noProof w:val="0"/>
                <w:sz w:val="20"/>
                <w:szCs w:val="20"/>
              </w:rPr>
              <w:t>4</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accessible-for-notify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IsisPduFieldLen</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(1.3.6.1.2.1.138.1.10.1.</w:t>
            </w:r>
            <w:r w:rsidRPr="007F670C">
              <w:rPr>
                <w:rFonts w:ascii="Helvetica" w:eastAsia="Helvetica" w:hAnsi="Helvetica" w:cs="Helvetica" w:hint="eastAsia"/>
                <w:noProof w:val="0"/>
                <w:sz w:val="20"/>
                <w:szCs w:val="20"/>
              </w:rPr>
              <w:t>5</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accessible-for-notify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isisPduMaxAreaAddress</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(1.3.6.1.2.1.138.1.10.1.</w:t>
            </w:r>
            <w:r w:rsidRPr="007F670C">
              <w:rPr>
                <w:rFonts w:ascii="Helvetica" w:eastAsia="Helvetica" w:hAnsi="Helvetica" w:cs="Helvetica" w:hint="eastAsia"/>
                <w:noProof w:val="0"/>
                <w:sz w:val="20"/>
                <w:szCs w:val="20"/>
              </w:rPr>
              <w:t>6</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accessible-for-notify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isisPduProtocolVersion</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(1.3.6.1.2.1.138.1.10.1.</w:t>
            </w:r>
            <w:r w:rsidRPr="007F670C">
              <w:rPr>
                <w:rFonts w:ascii="Helvetica" w:eastAsia="Helvetica" w:hAnsi="Helvetica" w:cs="Helvetica" w:hint="eastAsia"/>
                <w:noProof w:val="0"/>
                <w:sz w:val="20"/>
                <w:szCs w:val="20"/>
              </w:rPr>
              <w:t>7</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accessible-for-notify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isisPduLspSize</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(1.3.6.1.2.1.138.1.10.1.</w:t>
            </w:r>
            <w:r w:rsidRPr="007F670C">
              <w:rPr>
                <w:rFonts w:ascii="Helvetica" w:eastAsia="Helvetica" w:hAnsi="Helvetica" w:cs="Helvetica" w:hint="eastAsia"/>
                <w:noProof w:val="0"/>
                <w:sz w:val="20"/>
                <w:szCs w:val="20"/>
              </w:rPr>
              <w:t>8</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accessible-for-notify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isisPduOriginatingBufferSize</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(1.3.6.1.2.1.138.1.10.1.</w:t>
            </w:r>
            <w:r w:rsidRPr="007F670C">
              <w:rPr>
                <w:rFonts w:ascii="Helvetica" w:eastAsia="Helvetica" w:hAnsi="Helvetica" w:cs="Helvetica" w:hint="eastAsia"/>
                <w:noProof w:val="0"/>
                <w:sz w:val="20"/>
                <w:szCs w:val="20"/>
              </w:rPr>
              <w:t>9</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accessible-for-notify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isisPduBufferSize</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(1.3.6.1.2.1.138.1.10.1.</w:t>
            </w:r>
            <w:r w:rsidRPr="007F670C">
              <w:rPr>
                <w:rFonts w:ascii="Helvetica" w:eastAsia="Helvetica" w:hAnsi="Helvetica" w:cs="Helvetica" w:hint="eastAsia"/>
                <w:noProof w:val="0"/>
                <w:sz w:val="20"/>
                <w:szCs w:val="20"/>
              </w:rPr>
              <w:t>10</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accessible-for-notify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isisPduProtocolsSupported</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(1.3.6.1.2.1.138.1.10.1.</w:t>
            </w:r>
            <w:r w:rsidRPr="007F670C">
              <w:rPr>
                <w:rFonts w:ascii="Helvetica" w:eastAsia="Helvetica" w:hAnsi="Helvetica" w:cs="Helvetica" w:hint="eastAsia"/>
                <w:noProof w:val="0"/>
                <w:sz w:val="20"/>
                <w:szCs w:val="20"/>
              </w:rPr>
              <w:t>11</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accessible-for-notify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isisAdjState</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(1.3.6.1.2.1.138.1.10.1.</w:t>
            </w:r>
            <w:r w:rsidRPr="007F670C">
              <w:rPr>
                <w:rFonts w:ascii="Helvetica" w:eastAsia="Helvetica" w:hAnsi="Helvetica" w:cs="Helvetica" w:hint="eastAsia"/>
                <w:noProof w:val="0"/>
                <w:sz w:val="20"/>
                <w:szCs w:val="20"/>
              </w:rPr>
              <w:t>12</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accessible-for-notify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isisErrorOffset</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(1.3.6.1.2.1.138.1.10.1.</w:t>
            </w:r>
            <w:r w:rsidRPr="007F670C">
              <w:rPr>
                <w:rFonts w:ascii="Helvetica" w:eastAsia="Helvetica" w:hAnsi="Helvetica" w:cs="Helvetica" w:hint="eastAsia"/>
                <w:noProof w:val="0"/>
                <w:sz w:val="20"/>
                <w:szCs w:val="20"/>
              </w:rPr>
              <w:t>13</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accessible-for-notify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isisErrorTLVType</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(1.3.6.1.2.1.138.1.10.1.</w:t>
            </w:r>
            <w:r w:rsidRPr="007F670C">
              <w:rPr>
                <w:rFonts w:ascii="Helvetica" w:eastAsia="Helvetica" w:hAnsi="Helvetica" w:cs="Helvetica" w:hint="eastAsia"/>
                <w:noProof w:val="0"/>
                <w:sz w:val="20"/>
                <w:szCs w:val="20"/>
              </w:rPr>
              <w:t>14</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accessible-for-notify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r w:rsidR="003C666F" w:rsidRPr="005A663B" w:rsidTr="0091260D">
        <w:trPr>
          <w:cantSplit/>
        </w:trPr>
        <w:tc>
          <w:tcPr>
            <w:tcW w:w="3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isisNotificationAreaAddress</w:t>
            </w:r>
          </w:p>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(1.3.6.1.2.1.138.1.10.1.</w:t>
            </w:r>
            <w:r w:rsidRPr="007F670C">
              <w:rPr>
                <w:rFonts w:ascii="Helvetica" w:eastAsia="Helvetica" w:hAnsi="Helvetica" w:cs="Helvetica" w:hint="eastAsia"/>
                <w:noProof w:val="0"/>
                <w:sz w:val="20"/>
                <w:szCs w:val="20"/>
              </w:rPr>
              <w:t>15</w:t>
            </w:r>
            <w:r w:rsidRPr="007F670C">
              <w:rPr>
                <w:rFonts w:ascii="Helvetica" w:eastAsia="Helvetica" w:hAnsi="Helvetica" w:cs="Helvetica"/>
                <w:noProof w:val="0"/>
                <w:sz w:val="20"/>
                <w:szCs w:val="20"/>
              </w:rPr>
              <w:t>)</w:t>
            </w:r>
          </w:p>
        </w:tc>
        <w:tc>
          <w:tcPr>
            <w:tcW w:w="144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accessible-for-notify</w:t>
            </w:r>
          </w:p>
        </w:tc>
        <w:tc>
          <w:tcPr>
            <w:tcW w:w="100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hint="eastAsia"/>
                <w:noProof w:val="0"/>
                <w:sz w:val="20"/>
                <w:szCs w:val="20"/>
              </w:rPr>
              <w:t>No</w:t>
            </w:r>
          </w:p>
        </w:tc>
        <w:tc>
          <w:tcPr>
            <w:tcW w:w="2880" w:type="dxa"/>
            <w:shd w:val="clear" w:color="auto" w:fill="auto"/>
          </w:tcPr>
          <w:p w:rsidR="003C666F" w:rsidRPr="007F670C" w:rsidRDefault="003C666F" w:rsidP="0091260D">
            <w:pPr>
              <w:pStyle w:val="aff6"/>
              <w:rPr>
                <w:rFonts w:ascii="Helvetica" w:eastAsia="Helvetica" w:hAnsi="Helvetica" w:cs="Helvetica"/>
                <w:noProof w:val="0"/>
                <w:sz w:val="20"/>
                <w:szCs w:val="20"/>
              </w:rPr>
            </w:pPr>
            <w:r w:rsidRPr="007F670C">
              <w:rPr>
                <w:rFonts w:ascii="Helvetica" w:eastAsia="Helvetica" w:hAnsi="Helvetica" w:cs="Helvetica"/>
                <w:noProof w:val="0"/>
                <w:sz w:val="20"/>
                <w:szCs w:val="20"/>
              </w:rPr>
              <w:t>As per MIB</w:t>
            </w:r>
          </w:p>
        </w:tc>
      </w:tr>
    </w:tbl>
    <w:p w:rsidR="0020629E" w:rsidRPr="00991579" w:rsidRDefault="0020629E" w:rsidP="003C666F"/>
    <w:sectPr w:rsidR="0020629E" w:rsidRPr="00991579"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8B8" w:rsidRDefault="00DE18B8">
      <w:r>
        <w:separator/>
      </w:r>
    </w:p>
  </w:endnote>
  <w:endnote w:type="continuationSeparator" w:id="0">
    <w:p w:rsidR="00DE18B8" w:rsidRDefault="00DE1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Futura Hv">
    <w:altName w:val="Segoe UI Semibold"/>
    <w:charset w:val="00"/>
    <w:family w:val="swiss"/>
    <w:pitch w:val="variable"/>
    <w:sig w:usb0="A00002AF" w:usb1="5000204A"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A00002AF" w:usb1="5000204A" w:usb2="00000000" w:usb3="00000000" w:csb0="0000009F" w:csb1="00000000"/>
  </w:font>
  <w:font w:name="黑体">
    <w:altName w:val="Arial Unicode MS"/>
    <w:panose1 w:val="02010609060101010101"/>
    <w:charset w:val="86"/>
    <w:family w:val="modern"/>
    <w:notTrueType/>
    <w:pitch w:val="fixed"/>
    <w:sig w:usb0="00000000"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Futura Md">
    <w:altName w:val="Lucida Sans Unicode"/>
    <w:charset w:val="00"/>
    <w:family w:val="swiss"/>
    <w:pitch w:val="variable"/>
    <w:sig w:usb0="A00002AF"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9"/>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AF63EA">
      <w:fldChar w:fldCharType="begin"/>
    </w:r>
    <w:r>
      <w:instrText>PAGE</w:instrText>
    </w:r>
    <w:r w:rsidR="00AF63EA">
      <w:fldChar w:fldCharType="separate"/>
    </w:r>
    <w:r w:rsidR="002F4BF3">
      <w:rPr>
        <w:noProof/>
      </w:rPr>
      <w:t>1</w:t>
    </w:r>
    <w:r w:rsidR="00AF63EA">
      <w:rPr>
        <w:noProof/>
      </w:rPr>
      <w:fldChar w:fldCharType="end"/>
    </w:r>
    <w:r>
      <w:t xml:space="preserve">, </w:t>
    </w:r>
    <w:r>
      <w:rPr>
        <w:rFonts w:hint="eastAsia"/>
      </w:rPr>
      <w:t xml:space="preserve">Total </w:t>
    </w:r>
    <w:fldSimple w:instr=" NUMPAGES  \* Arabic  \* MERGEFORMAT ">
      <w:r w:rsidR="002F4BF3">
        <w:rPr>
          <w:noProof/>
        </w:rPr>
        <w:t>3</w:t>
      </w:r>
    </w:fldSimple>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8B8" w:rsidRDefault="00DE18B8">
      <w:r>
        <w:separator/>
      </w:r>
    </w:p>
  </w:footnote>
  <w:footnote w:type="continuationSeparator" w:id="0">
    <w:p w:rsidR="00DE18B8" w:rsidRDefault="00DE1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8"/>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3C666F" w:rsidRPr="003C666F">
      <w:t xml:space="preserve"> ISIS-MIB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10ADD64"/>
    <w:lvl w:ilvl="0">
      <w:start w:val="1"/>
      <w:numFmt w:val="bullet"/>
      <w:pStyle w:val="a"/>
      <w:lvlText w:val=""/>
      <w:lvlJc w:val="left"/>
      <w:pPr>
        <w:tabs>
          <w:tab w:val="num" w:pos="400"/>
        </w:tabs>
        <w:ind w:left="400" w:firstLine="0"/>
      </w:pPr>
      <w:rPr>
        <w:rFonts w:ascii="Wingdings" w:hAnsi="Wingdings" w:hint="default"/>
        <w:sz w:val="18"/>
        <w:szCs w:val="18"/>
      </w:rPr>
    </w:lvl>
  </w:abstractNum>
  <w:abstractNum w:abstractNumId="1">
    <w:nsid w:val="102924E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3">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4">
    <w:nsid w:val="1E4C0F67"/>
    <w:multiLevelType w:val="hybridMultilevel"/>
    <w:tmpl w:val="CF5A5A6A"/>
    <w:lvl w:ilvl="0" w:tplc="44143B78">
      <w:start w:val="1"/>
      <w:numFmt w:val="decimal"/>
      <w:pStyle w:val="22Char2CharCharCharCharCharCharCharCharC1"/>
      <w:lvlText w:val="%1."/>
      <w:lvlJc w:val="left"/>
      <w:pPr>
        <w:tabs>
          <w:tab w:val="num" w:pos="360"/>
        </w:tabs>
        <w:ind w:left="360" w:hanging="360"/>
      </w:pPr>
      <w:rPr>
        <w:rFonts w:hint="eastAsi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6">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7">
    <w:nsid w:val="425F0A75"/>
    <w:multiLevelType w:val="multilevel"/>
    <w:tmpl w:val="B0960A24"/>
    <w:lvl w:ilvl="0">
      <w:start w:val="1"/>
      <w:numFmt w:val="upperLetter"/>
      <w:pStyle w:val="30"/>
      <w:suff w:val="space"/>
      <w:lvlText w:val="Appendix %1."/>
      <w:lvlJc w:val="left"/>
      <w:pPr>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9">
    <w:nsid w:val="4B554155"/>
    <w:multiLevelType w:val="multilevel"/>
    <w:tmpl w:val="700C0658"/>
    <w:styleLink w:val="075"/>
    <w:lvl w:ilvl="0">
      <w:start w:val="1"/>
      <w:numFmt w:val="decimal"/>
      <w:lvlText w:val="%1"/>
      <w:lvlJc w:val="left"/>
      <w:pPr>
        <w:tabs>
          <w:tab w:val="num" w:pos="425"/>
        </w:tabs>
        <w:ind w:left="425" w:hanging="425"/>
      </w:pPr>
      <w:rPr>
        <w:rFonts w:hint="eastAsia"/>
        <w:sz w:val="20"/>
      </w:rPr>
    </w:lvl>
    <w:lvl w:ilvl="1">
      <w:start w:val="1"/>
      <w:numFmt w:val="decimal"/>
      <w:lvlText w:val="%1.%2"/>
      <w:lvlJc w:val="left"/>
      <w:pPr>
        <w:tabs>
          <w:tab w:val="num" w:pos="992"/>
        </w:tabs>
        <w:ind w:left="992" w:hanging="567"/>
      </w:pPr>
      <w:rPr>
        <w:rFonts w:ascii="Helvetica" w:eastAsia="宋体" w:hAnsi="Helvetica"/>
        <w:kern w:val="2"/>
        <w:sz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1">
    <w:nsid w:val="61554BBD"/>
    <w:multiLevelType w:val="multilevel"/>
    <w:tmpl w:val="34E00008"/>
    <w:lvl w:ilvl="0">
      <w:start w:val="1"/>
      <w:numFmt w:val="decimal"/>
      <w:lvlText w:val="%1"/>
      <w:lvlJc w:val="left"/>
      <w:pPr>
        <w:tabs>
          <w:tab w:val="num" w:pos="630"/>
        </w:tabs>
        <w:ind w:left="630" w:hanging="630"/>
      </w:pPr>
      <w:rPr>
        <w:rFonts w:hint="default"/>
        <w:color w:val="000000"/>
      </w:rPr>
    </w:lvl>
    <w:lvl w:ilvl="1">
      <w:start w:val="20"/>
      <w:numFmt w:val="decimal"/>
      <w:pStyle w:val="a2"/>
      <w:lvlText w:val="%1.%2"/>
      <w:lvlJc w:val="left"/>
      <w:pPr>
        <w:tabs>
          <w:tab w:val="num" w:pos="1170"/>
        </w:tabs>
        <w:ind w:left="1170" w:hanging="63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12">
    <w:nsid w:val="67B30860"/>
    <w:multiLevelType w:val="hybridMultilevel"/>
    <w:tmpl w:val="D4D0F082"/>
    <w:lvl w:ilvl="0" w:tplc="3B0CACCC">
      <w:start w:val="1"/>
      <w:numFmt w:val="decimal"/>
      <w:pStyle w:val="a3"/>
      <w:lvlText w:val="%1."/>
      <w:lvlJc w:val="left"/>
      <w:pPr>
        <w:tabs>
          <w:tab w:val="num" w:pos="360"/>
        </w:tabs>
        <w:ind w:left="360" w:hanging="360"/>
      </w:pPr>
      <w:rPr>
        <w:rFonts w:hint="default"/>
      </w:rPr>
    </w:lvl>
    <w:lvl w:ilvl="1" w:tplc="8A068018" w:tentative="1">
      <w:start w:val="1"/>
      <w:numFmt w:val="lowerLetter"/>
      <w:lvlText w:val="%2)"/>
      <w:lvlJc w:val="left"/>
      <w:pPr>
        <w:tabs>
          <w:tab w:val="num" w:pos="840"/>
        </w:tabs>
        <w:ind w:left="840" w:hanging="420"/>
      </w:pPr>
    </w:lvl>
    <w:lvl w:ilvl="2" w:tplc="9C8A0970" w:tentative="1">
      <w:start w:val="1"/>
      <w:numFmt w:val="lowerRoman"/>
      <w:lvlText w:val="%3."/>
      <w:lvlJc w:val="right"/>
      <w:pPr>
        <w:tabs>
          <w:tab w:val="num" w:pos="1260"/>
        </w:tabs>
        <w:ind w:left="1260" w:hanging="420"/>
      </w:pPr>
    </w:lvl>
    <w:lvl w:ilvl="3" w:tplc="81EA8D82" w:tentative="1">
      <w:start w:val="1"/>
      <w:numFmt w:val="decimal"/>
      <w:lvlText w:val="%4."/>
      <w:lvlJc w:val="left"/>
      <w:pPr>
        <w:tabs>
          <w:tab w:val="num" w:pos="1680"/>
        </w:tabs>
        <w:ind w:left="1680" w:hanging="420"/>
      </w:pPr>
    </w:lvl>
    <w:lvl w:ilvl="4" w:tplc="373420DE" w:tentative="1">
      <w:start w:val="1"/>
      <w:numFmt w:val="lowerLetter"/>
      <w:lvlText w:val="%5)"/>
      <w:lvlJc w:val="left"/>
      <w:pPr>
        <w:tabs>
          <w:tab w:val="num" w:pos="2100"/>
        </w:tabs>
        <w:ind w:left="2100" w:hanging="420"/>
      </w:pPr>
    </w:lvl>
    <w:lvl w:ilvl="5" w:tplc="49E2C796" w:tentative="1">
      <w:start w:val="1"/>
      <w:numFmt w:val="lowerRoman"/>
      <w:lvlText w:val="%6."/>
      <w:lvlJc w:val="right"/>
      <w:pPr>
        <w:tabs>
          <w:tab w:val="num" w:pos="2520"/>
        </w:tabs>
        <w:ind w:left="2520" w:hanging="420"/>
      </w:pPr>
    </w:lvl>
    <w:lvl w:ilvl="6" w:tplc="496E8D92" w:tentative="1">
      <w:start w:val="1"/>
      <w:numFmt w:val="decimal"/>
      <w:lvlText w:val="%7."/>
      <w:lvlJc w:val="left"/>
      <w:pPr>
        <w:tabs>
          <w:tab w:val="num" w:pos="2940"/>
        </w:tabs>
        <w:ind w:left="2940" w:hanging="420"/>
      </w:pPr>
    </w:lvl>
    <w:lvl w:ilvl="7" w:tplc="85E04EC8" w:tentative="1">
      <w:start w:val="1"/>
      <w:numFmt w:val="lowerLetter"/>
      <w:lvlText w:val="%8)"/>
      <w:lvlJc w:val="left"/>
      <w:pPr>
        <w:tabs>
          <w:tab w:val="num" w:pos="3360"/>
        </w:tabs>
        <w:ind w:left="3360" w:hanging="420"/>
      </w:pPr>
    </w:lvl>
    <w:lvl w:ilvl="8" w:tplc="C7861988" w:tentative="1">
      <w:start w:val="1"/>
      <w:numFmt w:val="lowerRoman"/>
      <w:lvlText w:val="%9."/>
      <w:lvlJc w:val="right"/>
      <w:pPr>
        <w:tabs>
          <w:tab w:val="num" w:pos="3780"/>
        </w:tabs>
        <w:ind w:left="3780" w:hanging="420"/>
      </w:pPr>
    </w:lvl>
  </w:abstractNum>
  <w:abstractNum w:abstractNumId="13">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5"/>
  </w:num>
  <w:num w:numId="4">
    <w:abstractNumId w:val="6"/>
  </w:num>
  <w:num w:numId="5">
    <w:abstractNumId w:val="2"/>
  </w:num>
  <w:num w:numId="6">
    <w:abstractNumId w:val="10"/>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 w:numId="10">
    <w:abstractNumId w:val="1"/>
  </w:num>
  <w:num w:numId="11">
    <w:abstractNumId w:val="9"/>
  </w:num>
  <w:num w:numId="12">
    <w:abstractNumId w:val="12"/>
  </w:num>
  <w:num w:numId="13">
    <w:abstractNumId w:val="11"/>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38EB"/>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BF3"/>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66F"/>
    <w:rsid w:val="003C6BA8"/>
    <w:rsid w:val="003D1AFF"/>
    <w:rsid w:val="003D1BA1"/>
    <w:rsid w:val="003D58B2"/>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2990"/>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0C0B"/>
    <w:rsid w:val="009A4308"/>
    <w:rsid w:val="009A656C"/>
    <w:rsid w:val="009B0A52"/>
    <w:rsid w:val="009B0E91"/>
    <w:rsid w:val="009B1264"/>
    <w:rsid w:val="009B59F8"/>
    <w:rsid w:val="009C51A8"/>
    <w:rsid w:val="009C53FB"/>
    <w:rsid w:val="009C5719"/>
    <w:rsid w:val="009C6997"/>
    <w:rsid w:val="009D0A3F"/>
    <w:rsid w:val="009D357D"/>
    <w:rsid w:val="009D5433"/>
    <w:rsid w:val="009D6546"/>
    <w:rsid w:val="009D7A22"/>
    <w:rsid w:val="009E222F"/>
    <w:rsid w:val="009E309F"/>
    <w:rsid w:val="009E679E"/>
    <w:rsid w:val="009E7BB3"/>
    <w:rsid w:val="009F1266"/>
    <w:rsid w:val="00A00A2C"/>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AF63EA"/>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03AB"/>
    <w:rsid w:val="00DB1A05"/>
    <w:rsid w:val="00DB1B58"/>
    <w:rsid w:val="00DB1F8E"/>
    <w:rsid w:val="00DB4414"/>
    <w:rsid w:val="00DB6C89"/>
    <w:rsid w:val="00DC00CB"/>
    <w:rsid w:val="00DC1C0A"/>
    <w:rsid w:val="00DC2095"/>
    <w:rsid w:val="00DC63FD"/>
    <w:rsid w:val="00DD029C"/>
    <w:rsid w:val="00DD5DC6"/>
    <w:rsid w:val="00DE00D2"/>
    <w:rsid w:val="00DE18B8"/>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semiHidden="1" w:qFormat="1"/>
    <w:lsdException w:name="Subtitle" w:uiPriority="11" w:qFormat="1"/>
    <w:lsdException w:name="Hyperlink" w:uiPriority="99"/>
    <w:lsdException w:name="Strong" w:uiPriority="22" w:qFormat="1"/>
    <w:lsdException w:name="Emphasis" w:uiPriority="20"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681ECB"/>
    <w:pPr>
      <w:spacing w:before="120"/>
      <w:ind w:left="879"/>
      <w:jc w:val="both"/>
    </w:pPr>
    <w:rPr>
      <w:rFonts w:ascii="Futura Bk" w:hAnsi="Futura Bk" w:cs="Arial"/>
      <w:kern w:val="2"/>
    </w:rPr>
  </w:style>
  <w:style w:type="paragraph" w:styleId="1">
    <w:name w:val="heading 1"/>
    <w:aliases w:val="标题 1 Char,标题 12,heading 1"/>
    <w:next w:val="2"/>
    <w:link w:val="1Char1"/>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aliases w:val="标题 2 Char Char Char Char Char Char Char Char Char,标题 2 Char Char Char Char Char Char Char Char Char Char Char Char Char,标题 2 Char Char Char Char Char Char Char Char Char Char Char Char Char Char Char Char Char,标题 2 Char Char2 Char Char"/>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aliases w:val="h3,标题 3 Char Char Char,h3 Char Char Char Char,h3 Char Char Char,h3 Char Char,h3 Char,标题 3 Char Char,h3 Char Char Char Char Char,h3 Char Char Char Char Char Char Char,h3 Char Char Char Char Char Char, Char Char, Char Char Char Char Char,H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4"/>
    <w:link w:val="4Char"/>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4"/>
    <w:link w:val="6Char"/>
    <w:qFormat/>
    <w:rsid w:val="00690EA9"/>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autoRedefine/>
    <w:qFormat/>
    <w:rsid w:val="003C666F"/>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4"/>
    <w:link w:val="8Char"/>
    <w:qFormat/>
    <w:rsid w:val="003C666F"/>
    <w:pPr>
      <w:tabs>
        <w:tab w:val="clear" w:pos="1296"/>
        <w:tab w:val="num" w:pos="1440"/>
      </w:tabs>
      <w:ind w:left="1440" w:hanging="1440"/>
      <w:outlineLvl w:val="7"/>
    </w:pPr>
  </w:style>
  <w:style w:type="paragraph" w:styleId="9">
    <w:name w:val="heading 9"/>
    <w:basedOn w:val="8"/>
    <w:next w:val="a4"/>
    <w:link w:val="9Char"/>
    <w:qFormat/>
    <w:rsid w:val="003C666F"/>
    <w:pPr>
      <w:tabs>
        <w:tab w:val="clear" w:pos="1440"/>
        <w:tab w:val="num" w:pos="1584"/>
      </w:tabs>
      <w:ind w:left="1584" w:hanging="1584"/>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aliases w:val="H5 Char"/>
    <w:basedOn w:val="a5"/>
    <w:link w:val="5"/>
    <w:rsid w:val="00B64F9B"/>
    <w:rPr>
      <w:rFonts w:ascii="Futura Bk" w:hAnsi="Futura Bk" w:cs="Arial"/>
      <w:color w:val="0090C8"/>
      <w:sz w:val="24"/>
      <w:szCs w:val="24"/>
    </w:rPr>
  </w:style>
  <w:style w:type="paragraph" w:customStyle="1" w:styleId="INFeature">
    <w:name w:val="IN Feature"/>
    <w:next w:val="INStep"/>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5"/>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4"/>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4"/>
    <w:next w:val="a4"/>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4"/>
    <w:next w:val="a4"/>
    <w:autoRedefine/>
    <w:uiPriority w:val="39"/>
    <w:rsid w:val="00041F55"/>
    <w:pPr>
      <w:tabs>
        <w:tab w:val="right" w:leader="middleDot" w:pos="9600"/>
      </w:tabs>
      <w:spacing w:before="0"/>
      <w:ind w:left="420"/>
      <w:jc w:val="left"/>
    </w:pPr>
    <w:rPr>
      <w:noProof/>
      <w:kern w:val="0"/>
      <w:sz w:val="19"/>
      <w:szCs w:val="19"/>
    </w:rPr>
  </w:style>
  <w:style w:type="paragraph" w:styleId="31">
    <w:name w:val="toc 3"/>
    <w:basedOn w:val="a4"/>
    <w:next w:val="a4"/>
    <w:autoRedefine/>
    <w:uiPriority w:val="39"/>
    <w:rsid w:val="00041F55"/>
    <w:pPr>
      <w:tabs>
        <w:tab w:val="right" w:leader="middleDot" w:pos="9600"/>
      </w:tabs>
      <w:spacing w:before="0"/>
      <w:ind w:left="839"/>
      <w:jc w:val="left"/>
    </w:pPr>
    <w:rPr>
      <w:noProof/>
      <w:kern w:val="0"/>
      <w:sz w:val="19"/>
      <w:szCs w:val="19"/>
    </w:rPr>
  </w:style>
  <w:style w:type="paragraph" w:styleId="a8">
    <w:name w:val="header"/>
    <w:link w:val="Char"/>
    <w:rsid w:val="00673407"/>
    <w:pPr>
      <w:tabs>
        <w:tab w:val="left" w:pos="142"/>
        <w:tab w:val="center" w:pos="4153"/>
        <w:tab w:val="right" w:pos="9180"/>
      </w:tabs>
      <w:textAlignment w:val="baseline"/>
    </w:pPr>
    <w:rPr>
      <w:rFonts w:ascii="Futura Bk" w:hAnsi="Futura Bk" w:cs="Arial"/>
      <w:noProof/>
      <w:sz w:val="18"/>
      <w:szCs w:val="18"/>
    </w:rPr>
  </w:style>
  <w:style w:type="paragraph" w:styleId="a9">
    <w:name w:val="footer"/>
    <w:link w:val="Char0"/>
    <w:rsid w:val="00673407"/>
    <w:pPr>
      <w:tabs>
        <w:tab w:val="center" w:pos="4153"/>
        <w:tab w:val="right" w:pos="8306"/>
      </w:tabs>
      <w:jc w:val="center"/>
    </w:pPr>
    <w:rPr>
      <w:rFonts w:ascii="Futura Bk" w:hAnsi="Futura Bk" w:cs="Arial"/>
      <w:sz w:val="18"/>
      <w:szCs w:val="18"/>
    </w:rPr>
  </w:style>
  <w:style w:type="paragraph" w:customStyle="1" w:styleId="TOC">
    <w:name w:val="TOC"/>
    <w:next w:val="a4"/>
    <w:rsid w:val="00227AAE"/>
    <w:pPr>
      <w:keepNext/>
      <w:spacing w:after="720"/>
    </w:pPr>
    <w:rPr>
      <w:rFonts w:ascii="Futura Bk" w:eastAsia="黑体" w:hAnsi="Futura Bk" w:cs="Arial"/>
      <w:bCs/>
      <w:color w:val="0090C8"/>
      <w:sz w:val="40"/>
      <w:szCs w:val="40"/>
    </w:rPr>
  </w:style>
  <w:style w:type="paragraph" w:styleId="aa">
    <w:name w:val="caption"/>
    <w:basedOn w:val="a4"/>
    <w:next w:val="a4"/>
    <w:qFormat/>
    <w:rsid w:val="005A2730"/>
    <w:pPr>
      <w:spacing w:before="152" w:after="160"/>
    </w:pPr>
    <w:rPr>
      <w:rFonts w:eastAsia="黑体"/>
    </w:rPr>
  </w:style>
  <w:style w:type="table" w:customStyle="1" w:styleId="Notes1">
    <w:name w:val="Notes_1"/>
    <w:basedOn w:val="a6"/>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b"/>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c">
    <w:name w:val="正文中的表格"/>
    <w:basedOn w:val="ab"/>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5"/>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4"/>
    <w:next w:val="a4"/>
    <w:autoRedefine/>
    <w:uiPriority w:val="39"/>
    <w:rsid w:val="005A2730"/>
    <w:pPr>
      <w:ind w:left="1260"/>
    </w:pPr>
  </w:style>
  <w:style w:type="paragraph" w:styleId="50">
    <w:name w:val="toc 5"/>
    <w:basedOn w:val="a4"/>
    <w:next w:val="a4"/>
    <w:autoRedefine/>
    <w:uiPriority w:val="39"/>
    <w:rsid w:val="005A2730"/>
    <w:pPr>
      <w:ind w:left="1680"/>
    </w:pPr>
  </w:style>
  <w:style w:type="paragraph" w:styleId="60">
    <w:name w:val="toc 6"/>
    <w:basedOn w:val="a4"/>
    <w:next w:val="a4"/>
    <w:autoRedefine/>
    <w:uiPriority w:val="39"/>
    <w:rsid w:val="005A2730"/>
    <w:pPr>
      <w:ind w:left="2100"/>
    </w:pPr>
  </w:style>
  <w:style w:type="paragraph" w:styleId="70">
    <w:name w:val="toc 7"/>
    <w:basedOn w:val="a4"/>
    <w:next w:val="a4"/>
    <w:autoRedefine/>
    <w:uiPriority w:val="39"/>
    <w:rsid w:val="005A2730"/>
    <w:pPr>
      <w:ind w:left="2520"/>
    </w:pPr>
  </w:style>
  <w:style w:type="paragraph" w:styleId="80">
    <w:name w:val="toc 8"/>
    <w:basedOn w:val="a4"/>
    <w:next w:val="a4"/>
    <w:autoRedefine/>
    <w:uiPriority w:val="39"/>
    <w:rsid w:val="005A2730"/>
    <w:pPr>
      <w:ind w:left="2940"/>
    </w:pPr>
  </w:style>
  <w:style w:type="paragraph" w:styleId="90">
    <w:name w:val="toc 9"/>
    <w:basedOn w:val="a4"/>
    <w:next w:val="a4"/>
    <w:autoRedefine/>
    <w:uiPriority w:val="39"/>
    <w:rsid w:val="005A2730"/>
    <w:pPr>
      <w:ind w:left="3360"/>
    </w:pPr>
  </w:style>
  <w:style w:type="paragraph" w:styleId="ad">
    <w:name w:val="Document Map"/>
    <w:basedOn w:val="a4"/>
    <w:link w:val="Char1"/>
    <w:semiHidden/>
    <w:rsid w:val="005A2730"/>
    <w:pPr>
      <w:shd w:val="clear" w:color="auto" w:fill="000080"/>
    </w:pPr>
  </w:style>
  <w:style w:type="paragraph" w:styleId="ae">
    <w:name w:val="table of figures"/>
    <w:basedOn w:val="a4"/>
    <w:next w:val="a4"/>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f">
    <w:name w:val="Hyperlink"/>
    <w:basedOn w:val="a5"/>
    <w:uiPriority w:val="99"/>
    <w:rsid w:val="00D516EF"/>
    <w:rPr>
      <w:color w:val="0090C8"/>
      <w:u w:val="single"/>
    </w:rPr>
  </w:style>
  <w:style w:type="character" w:styleId="af0">
    <w:name w:val="annotation reference"/>
    <w:basedOn w:val="a5"/>
    <w:uiPriority w:val="99"/>
    <w:semiHidden/>
    <w:rsid w:val="005A2730"/>
    <w:rPr>
      <w:sz w:val="21"/>
      <w:szCs w:val="21"/>
    </w:rPr>
  </w:style>
  <w:style w:type="paragraph" w:styleId="af1">
    <w:name w:val="annotation text"/>
    <w:basedOn w:val="a4"/>
    <w:link w:val="Char2"/>
    <w:uiPriority w:val="99"/>
    <w:semiHidden/>
    <w:rsid w:val="005A2730"/>
    <w:pPr>
      <w:jc w:val="left"/>
    </w:pPr>
  </w:style>
  <w:style w:type="paragraph" w:styleId="af2">
    <w:name w:val="annotation subject"/>
    <w:basedOn w:val="af1"/>
    <w:next w:val="af1"/>
    <w:link w:val="Char3"/>
    <w:uiPriority w:val="99"/>
    <w:semiHidden/>
    <w:rsid w:val="005A2730"/>
    <w:rPr>
      <w:b/>
      <w:bCs/>
    </w:rPr>
  </w:style>
  <w:style w:type="paragraph" w:styleId="af3">
    <w:name w:val="Balloon Text"/>
    <w:basedOn w:val="a4"/>
    <w:link w:val="Char4"/>
    <w:uiPriority w:val="99"/>
    <w:semiHidden/>
    <w:rsid w:val="005A2730"/>
    <w:rPr>
      <w:sz w:val="18"/>
      <w:szCs w:val="18"/>
    </w:rPr>
  </w:style>
  <w:style w:type="character" w:customStyle="1" w:styleId="TerminalDisplayshading">
    <w:name w:val="Terminal Display shading"/>
    <w:basedOn w:val="a5"/>
    <w:qFormat/>
    <w:rsid w:val="005A2730"/>
    <w:rPr>
      <w:rFonts w:ascii="Courier New" w:hAnsi="Courier New"/>
      <w:sz w:val="17"/>
      <w:bdr w:val="none" w:sz="0" w:space="0" w:color="auto"/>
      <w:shd w:val="clear" w:color="auto" w:fill="D9D9D9"/>
    </w:rPr>
  </w:style>
  <w:style w:type="table" w:customStyle="1" w:styleId="Table">
    <w:name w:val="Table"/>
    <w:basedOn w:val="ab"/>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4">
    <w:name w:val="FollowedHyperlink"/>
    <w:basedOn w:val="a5"/>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6"/>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6"/>
      </w:numPr>
      <w:spacing w:before="80"/>
    </w:pPr>
    <w:rPr>
      <w:rFonts w:ascii="Futura Bk" w:hAnsi="Futura Bk" w:cs="Arial"/>
      <w:kern w:val="2"/>
      <w:lang w:eastAsia="en-US"/>
    </w:rPr>
  </w:style>
  <w:style w:type="character" w:customStyle="1" w:styleId="ItemListCharChar">
    <w:name w:val="Item List Char Char"/>
    <w:basedOn w:val="a5"/>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5"/>
    <w:qFormat/>
    <w:rsid w:val="004D2C76"/>
    <w:rPr>
      <w:rFonts w:ascii="Futura Hv" w:hAnsi="Futura Hv"/>
      <w:color w:val="auto"/>
    </w:rPr>
  </w:style>
  <w:style w:type="paragraph" w:customStyle="1" w:styleId="Spacer">
    <w:name w:val="Spacer"/>
    <w:next w:val="a4"/>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5"/>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5"/>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b"/>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4"/>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6"/>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5"/>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b"/>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4"/>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5"/>
    <w:link w:val="IndexText"/>
    <w:rsid w:val="00EB5A46"/>
    <w:rPr>
      <w:rFonts w:ascii="Futura Bk" w:eastAsia="宋体" w:hAnsi="Futura Bk" w:cs="Arial"/>
      <w:kern w:val="2"/>
      <w:lang w:val="en-US" w:eastAsia="zh-CN" w:bidi="ar-SA"/>
    </w:rPr>
  </w:style>
  <w:style w:type="character" w:customStyle="1" w:styleId="FigureChar">
    <w:name w:val="Figure Char"/>
    <w:basedOn w:val="a5"/>
    <w:link w:val="Figure"/>
    <w:rsid w:val="007A2F79"/>
    <w:rPr>
      <w:rFonts w:ascii="Futura Bk" w:eastAsia="宋体" w:hAnsi="Futura Bk" w:cs="Arial"/>
      <w:kern w:val="2"/>
      <w:lang w:val="en-US" w:eastAsia="zh-CN" w:bidi="ar-SA"/>
    </w:rPr>
  </w:style>
  <w:style w:type="character" w:customStyle="1" w:styleId="IndexHeadChar">
    <w:name w:val="Index Head Char"/>
    <w:basedOn w:val="a5"/>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5"/>
    <w:link w:val="TerminalDisplay"/>
    <w:rsid w:val="00A70E77"/>
    <w:rPr>
      <w:rFonts w:ascii="Courier New" w:hAnsi="Courier New" w:cs="Courier New"/>
      <w:sz w:val="17"/>
      <w:szCs w:val="17"/>
    </w:rPr>
  </w:style>
  <w:style w:type="character" w:customStyle="1" w:styleId="FigureDescriptionCharChar">
    <w:name w:val="Figure Description Char Char"/>
    <w:basedOn w:val="a5"/>
    <w:link w:val="FigureDescription"/>
    <w:rsid w:val="00A70E77"/>
    <w:rPr>
      <w:rFonts w:ascii="Futura Hv" w:hAnsi="Futura Hv" w:cs="Arial Narrow"/>
      <w:color w:val="0090C8"/>
    </w:rPr>
  </w:style>
  <w:style w:type="character" w:customStyle="1" w:styleId="ItemstepChar">
    <w:name w:val="Item step Char"/>
    <w:basedOn w:val="a5"/>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5"/>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5">
    <w:name w:val="编写建议 Char"/>
    <w:basedOn w:val="a5"/>
    <w:link w:val="af5"/>
    <w:rsid w:val="00681ECB"/>
    <w:rPr>
      <w:rFonts w:ascii="Futura Bk" w:hAnsi="Futura Bk" w:cs="Arial"/>
      <w:i/>
      <w:iCs/>
      <w:color w:val="0000FF"/>
      <w:szCs w:val="21"/>
    </w:rPr>
  </w:style>
  <w:style w:type="paragraph" w:customStyle="1" w:styleId="af5">
    <w:name w:val="编写建议"/>
    <w:basedOn w:val="a4"/>
    <w:link w:val="Char5"/>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4"/>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5"/>
    <w:link w:val="Version"/>
    <w:rsid w:val="00681ECB"/>
    <w:rPr>
      <w:rFonts w:ascii="Futura Bk" w:hAnsi="Futura Bk" w:cs="Arial"/>
      <w:sz w:val="16"/>
      <w:szCs w:val="16"/>
      <w:lang w:eastAsia="en-US"/>
    </w:rPr>
  </w:style>
  <w:style w:type="character" w:customStyle="1" w:styleId="2Char">
    <w:name w:val="标题 2 Char"/>
    <w:aliases w:val="标题 2 Char Char Char Char Char Char Char Char Char Char1,标题 2 Char Char Char Char Char Char Char Char Char Char Char Char Char Char2,标题 2 Char Char Char Char Char Char Char Char Char Char Char Char Char Char Char Char Char Char1"/>
    <w:basedOn w:val="a5"/>
    <w:link w:val="2"/>
    <w:rsid w:val="00681ECB"/>
    <w:rPr>
      <w:rFonts w:ascii="Futura Bk" w:eastAsia="黑体" w:hAnsi="Futura Bk" w:cs="Arial"/>
      <w:bCs/>
      <w:color w:val="0090C8"/>
      <w:sz w:val="44"/>
      <w:szCs w:val="44"/>
    </w:rPr>
  </w:style>
  <w:style w:type="character" w:customStyle="1" w:styleId="3Char">
    <w:name w:val="标题 3 Char"/>
    <w:aliases w:val="h3 Char3,标题 3 Char Char Char Char1,h3 Char Char Char Char Char3,h3 Char Char Char Char3,h3 Char Char Char3,h3 Char Char3,标题 3 Char Char Char4,h3 Char Char Char Char Char Char3,h3 Char Char Char Char Char Char Char Char1, Char Char Char"/>
    <w:basedOn w:val="a5"/>
    <w:link w:val="3"/>
    <w:rsid w:val="00681ECB"/>
    <w:rPr>
      <w:rFonts w:ascii="Futura Bk" w:eastAsia="黑体" w:hAnsi="Futura Bk" w:cs="Arial"/>
      <w:bCs/>
      <w:color w:val="0090C8"/>
      <w:sz w:val="36"/>
      <w:szCs w:val="36"/>
    </w:rPr>
  </w:style>
  <w:style w:type="character" w:customStyle="1" w:styleId="Char0">
    <w:name w:val="页脚 Char"/>
    <w:basedOn w:val="a5"/>
    <w:link w:val="a9"/>
    <w:rsid w:val="00681ECB"/>
    <w:rPr>
      <w:rFonts w:ascii="Futura Bk" w:hAnsi="Futura Bk" w:cs="Arial"/>
      <w:sz w:val="18"/>
      <w:szCs w:val="18"/>
    </w:rPr>
  </w:style>
  <w:style w:type="character" w:customStyle="1" w:styleId="TableDescriptionChar">
    <w:name w:val="Table Description Char"/>
    <w:basedOn w:val="a5"/>
    <w:link w:val="TableDescription"/>
    <w:rsid w:val="00681ECB"/>
    <w:rPr>
      <w:rFonts w:ascii="Futura Hv" w:eastAsia="黑体" w:hAnsi="Futura Hv" w:cs="Arial Narrow"/>
      <w:color w:val="0090C8"/>
    </w:rPr>
  </w:style>
  <w:style w:type="character" w:customStyle="1" w:styleId="Char2">
    <w:name w:val="批注文字 Char"/>
    <w:basedOn w:val="a5"/>
    <w:link w:val="af1"/>
    <w:uiPriority w:val="99"/>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4"/>
    <w:link w:val="HTMLChar"/>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5"/>
    <w:link w:val="HTML"/>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6">
    <w:name w:val="Revision"/>
    <w:hidden/>
    <w:uiPriority w:val="99"/>
    <w:semiHidden/>
    <w:rsid w:val="002F65CE"/>
    <w:rPr>
      <w:rFonts w:ascii="Futura Bk" w:hAnsi="Futura Bk" w:cs="Arial"/>
      <w:kern w:val="2"/>
    </w:rPr>
  </w:style>
  <w:style w:type="paragraph" w:customStyle="1" w:styleId="ItemStep0">
    <w:name w:val="Item Step"/>
    <w:basedOn w:val="a4"/>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5"/>
    <w:rsid w:val="004514E0"/>
    <w:rPr>
      <w:rFonts w:ascii="Helvetica" w:hAnsi="Helvetica" w:cs="Helvetica"/>
      <w:sz w:val="18"/>
      <w:szCs w:val="18"/>
      <w:lang w:val="en-GB" w:eastAsia="en-US"/>
    </w:rPr>
  </w:style>
  <w:style w:type="character" w:customStyle="1" w:styleId="7Char">
    <w:name w:val="标题 7 Char"/>
    <w:basedOn w:val="a5"/>
    <w:link w:val="7"/>
    <w:rsid w:val="003C666F"/>
    <w:rPr>
      <w:rFonts w:ascii="Arial" w:eastAsiaTheme="minorEastAsia" w:hAnsi="Arial" w:cstheme="minorBidi"/>
      <w:kern w:val="2"/>
      <w:sz w:val="21"/>
      <w:szCs w:val="22"/>
    </w:rPr>
  </w:style>
  <w:style w:type="character" w:customStyle="1" w:styleId="8Char">
    <w:name w:val="标题 8 Char"/>
    <w:basedOn w:val="a5"/>
    <w:link w:val="8"/>
    <w:rsid w:val="003C666F"/>
    <w:rPr>
      <w:rFonts w:ascii="Arial" w:eastAsiaTheme="minorEastAsia" w:hAnsi="Arial" w:cstheme="minorBidi"/>
      <w:kern w:val="2"/>
      <w:sz w:val="21"/>
      <w:szCs w:val="22"/>
    </w:rPr>
  </w:style>
  <w:style w:type="character" w:customStyle="1" w:styleId="9Char">
    <w:name w:val="标题 9 Char"/>
    <w:basedOn w:val="a5"/>
    <w:link w:val="9"/>
    <w:rsid w:val="003C666F"/>
    <w:rPr>
      <w:rFonts w:ascii="Arial" w:eastAsiaTheme="minorEastAsia" w:hAnsi="Arial" w:cstheme="minorBidi"/>
      <w:kern w:val="2"/>
      <w:sz w:val="21"/>
      <w:szCs w:val="22"/>
    </w:rPr>
  </w:style>
  <w:style w:type="paragraph" w:customStyle="1" w:styleId="a1">
    <w:name w:val="表格题注"/>
    <w:next w:val="a4"/>
    <w:rsid w:val="003C666F"/>
    <w:pPr>
      <w:keepLines/>
      <w:numPr>
        <w:ilvl w:val="8"/>
        <w:numId w:val="7"/>
      </w:numPr>
      <w:spacing w:beforeLines="100"/>
      <w:ind w:left="1089" w:hanging="369"/>
      <w:jc w:val="center"/>
    </w:pPr>
    <w:rPr>
      <w:rFonts w:ascii="Arial" w:hAnsi="Arial"/>
      <w:sz w:val="18"/>
      <w:szCs w:val="18"/>
    </w:rPr>
  </w:style>
  <w:style w:type="paragraph" w:customStyle="1" w:styleId="Char6">
    <w:name w:val="表格文本 Char"/>
    <w:link w:val="CharChar"/>
    <w:rsid w:val="003C666F"/>
    <w:pPr>
      <w:widowControl w:val="0"/>
      <w:tabs>
        <w:tab w:val="decimal" w:pos="0"/>
      </w:tabs>
      <w:adjustRightInd w:val="0"/>
      <w:spacing w:line="360" w:lineRule="atLeast"/>
      <w:jc w:val="both"/>
      <w:textAlignment w:val="baseline"/>
    </w:pPr>
    <w:rPr>
      <w:rFonts w:ascii="Arial" w:hAnsi="Arial"/>
      <w:noProof/>
      <w:sz w:val="21"/>
      <w:szCs w:val="21"/>
    </w:rPr>
  </w:style>
  <w:style w:type="paragraph" w:customStyle="1" w:styleId="af7">
    <w:name w:val="表头文本"/>
    <w:rsid w:val="003C666F"/>
    <w:pPr>
      <w:jc w:val="center"/>
    </w:pPr>
    <w:rPr>
      <w:rFonts w:ascii="Arial" w:hAnsi="Arial"/>
      <w:b/>
      <w:sz w:val="21"/>
      <w:szCs w:val="21"/>
    </w:rPr>
  </w:style>
  <w:style w:type="table" w:customStyle="1" w:styleId="af8">
    <w:name w:val="表样式"/>
    <w:basedOn w:val="a6"/>
    <w:rsid w:val="003C666F"/>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4"/>
    <w:rsid w:val="003C666F"/>
    <w:pPr>
      <w:numPr>
        <w:ilvl w:val="7"/>
        <w:numId w:val="7"/>
      </w:numPr>
      <w:spacing w:afterLines="100"/>
      <w:ind w:left="1089" w:hanging="369"/>
      <w:jc w:val="center"/>
    </w:pPr>
    <w:rPr>
      <w:rFonts w:ascii="Arial" w:hAnsi="Arial"/>
      <w:sz w:val="18"/>
      <w:szCs w:val="18"/>
    </w:rPr>
  </w:style>
  <w:style w:type="paragraph" w:customStyle="1" w:styleId="af9">
    <w:name w:val="图样式"/>
    <w:basedOn w:val="a4"/>
    <w:rsid w:val="003C666F"/>
    <w:pPr>
      <w:keepNext/>
      <w:spacing w:before="80" w:after="80"/>
      <w:ind w:left="0"/>
      <w:jc w:val="center"/>
    </w:pPr>
    <w:rPr>
      <w:rFonts w:asciiTheme="minorHAnsi" w:eastAsiaTheme="minorEastAsia" w:hAnsiTheme="minorHAnsi" w:cstheme="minorBidi"/>
      <w:sz w:val="21"/>
      <w:szCs w:val="22"/>
    </w:rPr>
  </w:style>
  <w:style w:type="paragraph" w:customStyle="1" w:styleId="afa">
    <w:name w:val="文档标题"/>
    <w:basedOn w:val="a4"/>
    <w:link w:val="Char7"/>
    <w:rsid w:val="003C666F"/>
    <w:pPr>
      <w:widowControl w:val="0"/>
      <w:tabs>
        <w:tab w:val="left" w:pos="0"/>
      </w:tabs>
      <w:spacing w:before="300" w:after="300"/>
      <w:ind w:left="0"/>
      <w:jc w:val="center"/>
    </w:pPr>
    <w:rPr>
      <w:rFonts w:ascii="Arial" w:eastAsia="黑体" w:hAnsi="Arial" w:cstheme="minorBidi"/>
      <w:sz w:val="36"/>
      <w:szCs w:val="36"/>
    </w:rPr>
  </w:style>
  <w:style w:type="paragraph" w:customStyle="1" w:styleId="afb">
    <w:name w:val="正文（首行不缩进）"/>
    <w:basedOn w:val="a4"/>
    <w:rsid w:val="003C666F"/>
    <w:pPr>
      <w:widowControl w:val="0"/>
      <w:spacing w:before="0"/>
      <w:ind w:left="0"/>
    </w:pPr>
    <w:rPr>
      <w:rFonts w:asciiTheme="minorHAnsi" w:eastAsiaTheme="minorEastAsia" w:hAnsiTheme="minorHAnsi" w:cstheme="minorBidi"/>
      <w:sz w:val="21"/>
      <w:szCs w:val="22"/>
    </w:rPr>
  </w:style>
  <w:style w:type="paragraph" w:customStyle="1" w:styleId="afc">
    <w:name w:val="注示头"/>
    <w:basedOn w:val="a4"/>
    <w:link w:val="Char8"/>
    <w:rsid w:val="003C666F"/>
    <w:pPr>
      <w:widowControl w:val="0"/>
      <w:pBdr>
        <w:top w:val="single" w:sz="4" w:space="1" w:color="000000"/>
      </w:pBdr>
      <w:spacing w:before="0"/>
      <w:ind w:left="0"/>
    </w:pPr>
    <w:rPr>
      <w:rFonts w:ascii="Arial" w:eastAsia="黑体" w:hAnsi="Arial" w:cstheme="minorBidi"/>
      <w:sz w:val="18"/>
      <w:szCs w:val="21"/>
    </w:rPr>
  </w:style>
  <w:style w:type="paragraph" w:customStyle="1" w:styleId="afd">
    <w:name w:val="注示文本"/>
    <w:basedOn w:val="a4"/>
    <w:rsid w:val="003C666F"/>
    <w:pPr>
      <w:widowControl w:val="0"/>
      <w:pBdr>
        <w:bottom w:val="single" w:sz="4" w:space="1" w:color="000000"/>
      </w:pBdr>
      <w:spacing w:before="0"/>
      <w:ind w:left="0" w:firstLine="360"/>
    </w:pPr>
    <w:rPr>
      <w:rFonts w:ascii="Arial" w:eastAsia="楷体_GB2312" w:hAnsi="Arial" w:cstheme="minorBidi"/>
      <w:sz w:val="18"/>
      <w:szCs w:val="18"/>
    </w:rPr>
  </w:style>
  <w:style w:type="paragraph" w:customStyle="1" w:styleId="CharChar2">
    <w:name w:val="编写建议 Char Char2"/>
    <w:basedOn w:val="a4"/>
    <w:link w:val="CharChar2Char"/>
    <w:rsid w:val="003C666F"/>
    <w:pPr>
      <w:widowControl w:val="0"/>
      <w:spacing w:before="0"/>
      <w:ind w:left="0"/>
    </w:pPr>
    <w:rPr>
      <w:rFonts w:ascii="Arial" w:eastAsiaTheme="minorEastAsia" w:hAnsi="Arial"/>
      <w:i/>
      <w:color w:val="0000FF"/>
      <w:sz w:val="21"/>
      <w:szCs w:val="22"/>
    </w:rPr>
  </w:style>
  <w:style w:type="paragraph" w:styleId="a">
    <w:name w:val="List Bullet"/>
    <w:basedOn w:val="a4"/>
    <w:autoRedefine/>
    <w:rsid w:val="003C666F"/>
    <w:pPr>
      <w:widowControl w:val="0"/>
      <w:numPr>
        <w:numId w:val="8"/>
      </w:numPr>
      <w:tabs>
        <w:tab w:val="clear" w:pos="400"/>
        <w:tab w:val="num" w:pos="432"/>
      </w:tabs>
      <w:spacing w:before="0"/>
      <w:ind w:leftChars="200" w:left="420" w:hanging="432"/>
    </w:pPr>
    <w:rPr>
      <w:rFonts w:ascii="Arial" w:eastAsiaTheme="minorEastAsia" w:hAnsi="Arial" w:cstheme="minorBidi"/>
      <w:sz w:val="21"/>
      <w:szCs w:val="22"/>
    </w:rPr>
  </w:style>
  <w:style w:type="paragraph" w:customStyle="1" w:styleId="CharCharCharChar">
    <w:name w:val="编写建议 Char Char Char Char"/>
    <w:basedOn w:val="a4"/>
    <w:link w:val="CharCharCharCharChar"/>
    <w:autoRedefine/>
    <w:rsid w:val="003C666F"/>
    <w:pPr>
      <w:widowControl w:val="0"/>
      <w:spacing w:before="156" w:after="156"/>
      <w:ind w:left="420"/>
    </w:pPr>
    <w:rPr>
      <w:rFonts w:ascii="Arial" w:eastAsiaTheme="minorEastAsia" w:hAnsi="Arial"/>
      <w:i/>
      <w:color w:val="0000FF"/>
      <w:sz w:val="21"/>
      <w:szCs w:val="22"/>
    </w:rPr>
  </w:style>
  <w:style w:type="paragraph" w:customStyle="1" w:styleId="afe">
    <w:name w:val="正文内容"/>
    <w:basedOn w:val="a4"/>
    <w:rsid w:val="003C666F"/>
    <w:pPr>
      <w:widowControl w:val="0"/>
      <w:spacing w:before="0"/>
      <w:ind w:left="0"/>
    </w:pPr>
    <w:rPr>
      <w:rFonts w:asciiTheme="minorHAnsi" w:eastAsiaTheme="minorEastAsia" w:hAnsiTheme="minorHAnsi" w:cstheme="minorBidi"/>
      <w:szCs w:val="22"/>
    </w:rPr>
  </w:style>
  <w:style w:type="paragraph" w:customStyle="1" w:styleId="aff">
    <w:name w:val="缺省文本"/>
    <w:basedOn w:val="a4"/>
    <w:rsid w:val="003C666F"/>
    <w:pPr>
      <w:widowControl w:val="0"/>
      <w:spacing w:before="0"/>
      <w:ind w:left="0"/>
    </w:pPr>
    <w:rPr>
      <w:rFonts w:asciiTheme="minorHAnsi" w:eastAsiaTheme="minorEastAsia" w:hAnsiTheme="minorHAnsi" w:cstheme="minorBidi"/>
      <w:sz w:val="21"/>
      <w:szCs w:val="22"/>
    </w:rPr>
  </w:style>
  <w:style w:type="character" w:customStyle="1" w:styleId="3Char2">
    <w:name w:val="标题 3 Char2"/>
    <w:aliases w:val="h3 Char2,标题 3 Char Char Char Char,h3 Char Char Char Char Char2,h3 Char Char Char Char2,h3 Char Char Char2,h3 Char Char2,标题 3 Char Char Char3,h3 Char Char Char Char Char Char2,标题 3 Char Char3,h3 Char Char Char Char Char Char Char Char,H3 Char"/>
    <w:basedOn w:val="a5"/>
    <w:rsid w:val="003C666F"/>
    <w:rPr>
      <w:rFonts w:asciiTheme="minorHAnsi" w:eastAsia="黑体" w:hAnsiTheme="minorHAnsi" w:cstheme="minorBidi"/>
      <w:bCs/>
      <w:kern w:val="2"/>
      <w:sz w:val="24"/>
      <w:szCs w:val="32"/>
    </w:rPr>
  </w:style>
  <w:style w:type="character" w:customStyle="1" w:styleId="2Char1">
    <w:name w:val="标题 2 Char1"/>
    <w:aliases w:val="标题 2 Char Char Char Char Char Char Char Char Char Char,标题 2 Char Char Char Char Char Char Char Char Char Char Char Char Char Char,标题 2 Char Char2,标题 2 Char Char Char Char Char Char Char Char Char Char Char Char Char Char Char Char Char Char"/>
    <w:basedOn w:val="a5"/>
    <w:rsid w:val="003C666F"/>
    <w:rPr>
      <w:rFonts w:ascii="Arial" w:eastAsia="黑体" w:hAnsi="Arial"/>
      <w:sz w:val="24"/>
      <w:szCs w:val="24"/>
    </w:rPr>
  </w:style>
  <w:style w:type="character" w:customStyle="1" w:styleId="Char7">
    <w:name w:val="文档标题 Char"/>
    <w:basedOn w:val="a5"/>
    <w:link w:val="afa"/>
    <w:rsid w:val="003C666F"/>
    <w:rPr>
      <w:rFonts w:ascii="Arial" w:eastAsia="黑体" w:hAnsi="Arial" w:cstheme="minorBidi"/>
      <w:kern w:val="2"/>
      <w:sz w:val="36"/>
      <w:szCs w:val="36"/>
    </w:rPr>
  </w:style>
  <w:style w:type="character" w:customStyle="1" w:styleId="CharCharCharCharChar">
    <w:name w:val="编写建议 Char Char Char Char Char"/>
    <w:basedOn w:val="a5"/>
    <w:link w:val="CharCharCharChar"/>
    <w:rsid w:val="003C666F"/>
    <w:rPr>
      <w:rFonts w:ascii="Arial" w:eastAsiaTheme="minorEastAsia" w:hAnsi="Arial" w:cs="Arial"/>
      <w:i/>
      <w:color w:val="0000FF"/>
      <w:kern w:val="2"/>
      <w:sz w:val="21"/>
      <w:szCs w:val="22"/>
    </w:rPr>
  </w:style>
  <w:style w:type="character" w:customStyle="1" w:styleId="Char8">
    <w:name w:val="注示头 Char"/>
    <w:basedOn w:val="a5"/>
    <w:link w:val="afc"/>
    <w:rsid w:val="003C666F"/>
    <w:rPr>
      <w:rFonts w:ascii="Arial" w:eastAsia="黑体" w:hAnsi="Arial" w:cstheme="minorBidi"/>
      <w:kern w:val="2"/>
      <w:sz w:val="18"/>
      <w:szCs w:val="21"/>
    </w:rPr>
  </w:style>
  <w:style w:type="paragraph" w:styleId="aff0">
    <w:name w:val="Normal Indent"/>
    <w:basedOn w:val="a4"/>
    <w:rsid w:val="003C666F"/>
    <w:pPr>
      <w:widowControl w:val="0"/>
      <w:spacing w:before="0"/>
      <w:ind w:left="0" w:firstLine="425"/>
    </w:pPr>
    <w:rPr>
      <w:rFonts w:asciiTheme="minorHAnsi" w:eastAsiaTheme="minorEastAsia" w:hAnsiTheme="minorHAnsi" w:cstheme="minorBidi"/>
      <w:sz w:val="21"/>
      <w:szCs w:val="22"/>
    </w:rPr>
  </w:style>
  <w:style w:type="character" w:customStyle="1" w:styleId="CharChar">
    <w:name w:val="表格文本 Char Char"/>
    <w:basedOn w:val="a5"/>
    <w:link w:val="Char6"/>
    <w:rsid w:val="003C666F"/>
    <w:rPr>
      <w:rFonts w:ascii="Arial" w:hAnsi="Arial"/>
      <w:noProof/>
      <w:sz w:val="21"/>
      <w:szCs w:val="21"/>
    </w:rPr>
  </w:style>
  <w:style w:type="paragraph" w:customStyle="1" w:styleId="CharChar0">
    <w:name w:val="编写建议 Char Char"/>
    <w:basedOn w:val="a4"/>
    <w:link w:val="CharCharChar"/>
    <w:autoRedefine/>
    <w:rsid w:val="003C666F"/>
    <w:pPr>
      <w:widowControl w:val="0"/>
      <w:spacing w:before="0"/>
      <w:ind w:left="0"/>
    </w:pPr>
    <w:rPr>
      <w:rFonts w:ascii="Arial" w:eastAsiaTheme="minorEastAsia" w:hAnsi="Arial"/>
      <w:i/>
      <w:color w:val="0000FF"/>
      <w:sz w:val="21"/>
      <w:szCs w:val="22"/>
    </w:rPr>
  </w:style>
  <w:style w:type="character" w:customStyle="1" w:styleId="CharChar2Char">
    <w:name w:val="编写建议 Char Char2 Char"/>
    <w:basedOn w:val="a5"/>
    <w:link w:val="CharChar2"/>
    <w:rsid w:val="003C666F"/>
    <w:rPr>
      <w:rFonts w:ascii="Arial" w:eastAsiaTheme="minorEastAsia" w:hAnsi="Arial" w:cs="Arial"/>
      <w:i/>
      <w:color w:val="0000FF"/>
      <w:kern w:val="2"/>
      <w:sz w:val="21"/>
      <w:szCs w:val="22"/>
    </w:rPr>
  </w:style>
  <w:style w:type="paragraph" w:customStyle="1" w:styleId="Just0">
    <w:name w:val="Just 0"/>
    <w:basedOn w:val="a4"/>
    <w:rsid w:val="003C666F"/>
    <w:pPr>
      <w:spacing w:before="0" w:after="120"/>
      <w:ind w:left="0"/>
    </w:pPr>
    <w:rPr>
      <w:rFonts w:asciiTheme="minorHAnsi" w:eastAsiaTheme="minorEastAsia" w:hAnsiTheme="minorHAnsi" w:cstheme="minorBidi"/>
      <w:szCs w:val="22"/>
      <w:lang w:val="en-GB" w:eastAsia="en-US"/>
    </w:rPr>
  </w:style>
  <w:style w:type="paragraph" w:customStyle="1" w:styleId="tabletext0">
    <w:name w:val="tabletext"/>
    <w:basedOn w:val="a4"/>
    <w:autoRedefine/>
    <w:rsid w:val="003C666F"/>
    <w:pPr>
      <w:widowControl w:val="0"/>
      <w:spacing w:before="156" w:after="156" w:line="360" w:lineRule="atLeast"/>
      <w:ind w:left="0"/>
    </w:pPr>
    <w:rPr>
      <w:rFonts w:asciiTheme="minorHAnsi" w:eastAsiaTheme="minorEastAsia" w:hAnsiTheme="minorHAnsi" w:cstheme="minorBidi"/>
      <w:sz w:val="18"/>
      <w:szCs w:val="18"/>
    </w:rPr>
  </w:style>
  <w:style w:type="paragraph" w:customStyle="1" w:styleId="Just1">
    <w:name w:val="Just 1"/>
    <w:basedOn w:val="Just0"/>
    <w:rsid w:val="003C666F"/>
    <w:pPr>
      <w:ind w:left="720"/>
    </w:pPr>
  </w:style>
  <w:style w:type="character" w:customStyle="1" w:styleId="h2">
    <w:name w:val="h2"/>
    <w:aliases w:val="2nd level,标题 2 Char Char,标题 2 Char Char Char,标题 2 Char Char Char Char Char Char Char,标题 2 Char Char Char Char Char Char Char Char,标题 2 Char Char Char Char Char Char Char Char1"/>
    <w:basedOn w:val="a5"/>
    <w:rsid w:val="003C666F"/>
    <w:rPr>
      <w:rFonts w:eastAsia="宋体"/>
      <w:u w:val="single"/>
      <w:lang w:val="en-GB" w:eastAsia="en-US" w:bidi="ar-SA"/>
    </w:rPr>
  </w:style>
  <w:style w:type="paragraph" w:customStyle="1" w:styleId="UnjSumm">
    <w:name w:val="Unj Summ"/>
    <w:basedOn w:val="a4"/>
    <w:rsid w:val="003C666F"/>
    <w:pPr>
      <w:tabs>
        <w:tab w:val="left" w:pos="2880"/>
        <w:tab w:val="left" w:pos="5760"/>
        <w:tab w:val="left" w:pos="8640"/>
      </w:tabs>
      <w:spacing w:before="0" w:after="240"/>
      <w:ind w:left="2880" w:right="720" w:hanging="2160"/>
    </w:pPr>
    <w:rPr>
      <w:rFonts w:asciiTheme="minorHAnsi" w:eastAsiaTheme="minorEastAsia" w:hAnsiTheme="minorHAnsi" w:cstheme="minorBidi"/>
      <w:sz w:val="24"/>
      <w:szCs w:val="22"/>
      <w:lang w:val="en-GB" w:eastAsia="en-US"/>
    </w:rPr>
  </w:style>
  <w:style w:type="paragraph" w:customStyle="1" w:styleId="Tabs1">
    <w:name w:val="Tabs 1&quot;"/>
    <w:basedOn w:val="a4"/>
    <w:link w:val="Tabs1Char"/>
    <w:rsid w:val="003C666F"/>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left="0"/>
    </w:pPr>
    <w:rPr>
      <w:rFonts w:asciiTheme="minorHAnsi" w:eastAsiaTheme="minorEastAsia" w:hAnsiTheme="minorHAnsi" w:cstheme="minorBidi"/>
      <w:sz w:val="24"/>
      <w:szCs w:val="22"/>
      <w:lang w:val="en-GB" w:eastAsia="en-US"/>
    </w:rPr>
  </w:style>
  <w:style w:type="paragraph" w:customStyle="1" w:styleId="hCharCharChar">
    <w:name w:val="h Char Char Char"/>
    <w:basedOn w:val="Just0"/>
    <w:link w:val="hCharCharCharChar"/>
    <w:rsid w:val="003C666F"/>
  </w:style>
  <w:style w:type="paragraph" w:styleId="aff1">
    <w:name w:val="Title"/>
    <w:basedOn w:val="a4"/>
    <w:link w:val="Char9"/>
    <w:qFormat/>
    <w:rsid w:val="003C666F"/>
    <w:pPr>
      <w:spacing w:before="0"/>
      <w:ind w:left="0"/>
      <w:jc w:val="center"/>
    </w:pPr>
    <w:rPr>
      <w:rFonts w:asciiTheme="minorHAnsi" w:eastAsiaTheme="minorEastAsia" w:hAnsiTheme="minorHAnsi" w:cstheme="minorBidi"/>
      <w:b/>
      <w:szCs w:val="22"/>
      <w:lang w:val="en-GB" w:eastAsia="en-US"/>
    </w:rPr>
  </w:style>
  <w:style w:type="character" w:customStyle="1" w:styleId="Char9">
    <w:name w:val="标题 Char"/>
    <w:basedOn w:val="a5"/>
    <w:link w:val="aff1"/>
    <w:rsid w:val="003C666F"/>
    <w:rPr>
      <w:rFonts w:asciiTheme="minorHAnsi" w:eastAsiaTheme="minorEastAsia" w:hAnsiTheme="minorHAnsi" w:cstheme="minorBidi"/>
      <w:b/>
      <w:kern w:val="2"/>
      <w:szCs w:val="22"/>
      <w:lang w:val="en-GB" w:eastAsia="en-US"/>
    </w:rPr>
  </w:style>
  <w:style w:type="paragraph" w:customStyle="1" w:styleId="GreyBox">
    <w:name w:val="Grey Box"/>
    <w:rsid w:val="003C666F"/>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customStyle="1" w:styleId="ParaStyle">
    <w:name w:val="ParaStyle"/>
    <w:rsid w:val="003C666F"/>
    <w:pPr>
      <w:spacing w:before="60" w:after="60"/>
    </w:pPr>
    <w:rPr>
      <w:rFonts w:ascii="Helvetica" w:hAnsi="Helvetica"/>
      <w:lang w:val="en-GB" w:eastAsia="en-US"/>
    </w:rPr>
  </w:style>
  <w:style w:type="character" w:customStyle="1" w:styleId="hCharCharCharChar">
    <w:name w:val="h Char Char Char Char"/>
    <w:basedOn w:val="a5"/>
    <w:link w:val="hCharCharChar"/>
    <w:rsid w:val="003C666F"/>
    <w:rPr>
      <w:rFonts w:asciiTheme="minorHAnsi" w:eastAsiaTheme="minorEastAsia" w:hAnsiTheme="minorHAnsi" w:cstheme="minorBidi"/>
      <w:kern w:val="2"/>
      <w:szCs w:val="22"/>
      <w:lang w:val="en-GB" w:eastAsia="en-US"/>
    </w:rPr>
  </w:style>
  <w:style w:type="paragraph" w:styleId="21">
    <w:name w:val="List 2"/>
    <w:basedOn w:val="a4"/>
    <w:rsid w:val="003C666F"/>
    <w:pPr>
      <w:widowControl w:val="0"/>
      <w:spacing w:before="0"/>
      <w:ind w:leftChars="200" w:left="100" w:hangingChars="200" w:hanging="200"/>
    </w:pPr>
    <w:rPr>
      <w:rFonts w:asciiTheme="minorHAnsi" w:eastAsiaTheme="minorEastAsia" w:hAnsiTheme="minorHAnsi" w:cstheme="minorBidi"/>
      <w:sz w:val="21"/>
      <w:szCs w:val="22"/>
    </w:rPr>
  </w:style>
  <w:style w:type="paragraph" w:styleId="aff2">
    <w:name w:val="Body Text Indent"/>
    <w:basedOn w:val="a4"/>
    <w:link w:val="Chara"/>
    <w:rsid w:val="003C666F"/>
    <w:pPr>
      <w:widowControl w:val="0"/>
      <w:spacing w:before="0" w:after="120"/>
      <w:ind w:leftChars="200" w:left="420"/>
    </w:pPr>
    <w:rPr>
      <w:rFonts w:asciiTheme="minorHAnsi" w:eastAsiaTheme="minorEastAsia" w:hAnsiTheme="minorHAnsi" w:cstheme="minorBidi"/>
      <w:sz w:val="21"/>
      <w:szCs w:val="22"/>
    </w:rPr>
  </w:style>
  <w:style w:type="character" w:customStyle="1" w:styleId="Chara">
    <w:name w:val="正文文本缩进 Char"/>
    <w:basedOn w:val="a5"/>
    <w:link w:val="aff2"/>
    <w:rsid w:val="003C666F"/>
    <w:rPr>
      <w:rFonts w:asciiTheme="minorHAnsi" w:eastAsiaTheme="minorEastAsia" w:hAnsiTheme="minorHAnsi" w:cstheme="minorBidi"/>
      <w:kern w:val="2"/>
      <w:sz w:val="21"/>
      <w:szCs w:val="22"/>
    </w:rPr>
  </w:style>
  <w:style w:type="paragraph" w:customStyle="1" w:styleId="h">
    <w:name w:val="h"/>
    <w:basedOn w:val="Just0"/>
    <w:rsid w:val="003C666F"/>
  </w:style>
  <w:style w:type="paragraph" w:styleId="30">
    <w:name w:val="Body Text 3"/>
    <w:basedOn w:val="a4"/>
    <w:link w:val="3Char0"/>
    <w:rsid w:val="003C666F"/>
    <w:pPr>
      <w:numPr>
        <w:numId w:val="9"/>
      </w:numPr>
      <w:spacing w:before="0" w:line="240" w:lineRule="atLeast"/>
    </w:pPr>
    <w:rPr>
      <w:rFonts w:asciiTheme="minorHAnsi" w:eastAsiaTheme="minorEastAsia" w:hAnsiTheme="minorHAnsi" w:cstheme="minorBidi"/>
      <w:color w:val="000000"/>
      <w:szCs w:val="22"/>
      <w:lang w:eastAsia="en-US"/>
    </w:rPr>
  </w:style>
  <w:style w:type="character" w:customStyle="1" w:styleId="3Char0">
    <w:name w:val="正文文本 3 Char"/>
    <w:basedOn w:val="a5"/>
    <w:link w:val="30"/>
    <w:rsid w:val="003C666F"/>
    <w:rPr>
      <w:rFonts w:asciiTheme="minorHAnsi" w:eastAsiaTheme="minorEastAsia" w:hAnsiTheme="minorHAnsi" w:cstheme="minorBidi"/>
      <w:color w:val="000000"/>
      <w:kern w:val="2"/>
      <w:szCs w:val="22"/>
      <w:lang w:eastAsia="en-US"/>
    </w:rPr>
  </w:style>
  <w:style w:type="paragraph" w:customStyle="1" w:styleId="AppendixHeading">
    <w:name w:val="Appendix Heading"/>
    <w:basedOn w:val="a4"/>
    <w:next w:val="Just0"/>
    <w:rsid w:val="003C666F"/>
    <w:pPr>
      <w:keepNext/>
      <w:keepLines/>
      <w:pageBreakBefore/>
      <w:tabs>
        <w:tab w:val="num" w:pos="525"/>
      </w:tabs>
      <w:spacing w:before="480" w:after="240"/>
      <w:ind w:left="525" w:hanging="525"/>
    </w:pPr>
    <w:rPr>
      <w:rFonts w:asciiTheme="minorHAnsi" w:eastAsiaTheme="minorEastAsia" w:hAnsiTheme="minorHAnsi" w:cstheme="minorBidi"/>
      <w:b/>
      <w:snapToGrid w:val="0"/>
      <w:sz w:val="24"/>
      <w:szCs w:val="22"/>
      <w:u w:val="single"/>
      <w:lang w:eastAsia="en-US"/>
    </w:rPr>
  </w:style>
  <w:style w:type="paragraph" w:customStyle="1" w:styleId="CharCharCharChar0">
    <w:name w:val="表格文本 Char Char Char Char"/>
    <w:link w:val="CharCharCharCharChar0"/>
    <w:rsid w:val="003C666F"/>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paragraph" w:customStyle="1" w:styleId="CharCharCharChar1">
    <w:name w:val="文档标题 Char Char Char Char"/>
    <w:basedOn w:val="a4"/>
    <w:link w:val="CharCharCharCharChar1"/>
    <w:rsid w:val="003C666F"/>
    <w:pPr>
      <w:widowControl w:val="0"/>
      <w:tabs>
        <w:tab w:val="left" w:pos="0"/>
      </w:tabs>
      <w:spacing w:before="300" w:after="300"/>
      <w:ind w:left="0"/>
      <w:jc w:val="center"/>
    </w:pPr>
    <w:rPr>
      <w:rFonts w:ascii="Arial" w:eastAsia="黑体" w:hAnsi="Arial" w:cstheme="minorBidi"/>
      <w:sz w:val="36"/>
      <w:szCs w:val="36"/>
    </w:rPr>
  </w:style>
  <w:style w:type="paragraph" w:customStyle="1" w:styleId="CharChar1">
    <w:name w:val="注示头 Char Char"/>
    <w:basedOn w:val="a4"/>
    <w:link w:val="CharCharChar0"/>
    <w:rsid w:val="003C666F"/>
    <w:pPr>
      <w:widowControl w:val="0"/>
      <w:pBdr>
        <w:top w:val="single" w:sz="4" w:space="1" w:color="000000"/>
      </w:pBdr>
      <w:spacing w:before="0"/>
      <w:ind w:left="0"/>
    </w:pPr>
    <w:rPr>
      <w:rFonts w:ascii="Arial" w:eastAsia="黑体" w:hAnsi="Arial" w:cstheme="minorBidi"/>
      <w:sz w:val="18"/>
      <w:szCs w:val="22"/>
    </w:rPr>
  </w:style>
  <w:style w:type="character" w:customStyle="1" w:styleId="CharCharCharCharChar1">
    <w:name w:val="文档标题 Char Char Char Char Char"/>
    <w:basedOn w:val="a5"/>
    <w:link w:val="CharCharCharChar1"/>
    <w:rsid w:val="003C666F"/>
    <w:rPr>
      <w:rFonts w:ascii="Arial" w:eastAsia="黑体" w:hAnsi="Arial" w:cstheme="minorBidi"/>
      <w:kern w:val="2"/>
      <w:sz w:val="36"/>
      <w:szCs w:val="36"/>
    </w:rPr>
  </w:style>
  <w:style w:type="character" w:customStyle="1" w:styleId="CharCharChar0">
    <w:name w:val="注示头 Char Char Char"/>
    <w:basedOn w:val="a5"/>
    <w:link w:val="CharChar1"/>
    <w:rsid w:val="003C666F"/>
    <w:rPr>
      <w:rFonts w:ascii="Arial" w:eastAsia="黑体" w:hAnsi="Arial" w:cstheme="minorBidi"/>
      <w:kern w:val="2"/>
      <w:sz w:val="18"/>
      <w:szCs w:val="22"/>
    </w:rPr>
  </w:style>
  <w:style w:type="character" w:customStyle="1" w:styleId="CharCharCharCharChar0">
    <w:name w:val="表格文本 Char Char Char Char Char"/>
    <w:basedOn w:val="a5"/>
    <w:link w:val="CharCharCharChar0"/>
    <w:rsid w:val="003C666F"/>
    <w:rPr>
      <w:rFonts w:ascii="Arial" w:hAnsi="Arial" w:cs="Helvetica"/>
      <w:noProof/>
      <w:kern w:val="2"/>
      <w:sz w:val="21"/>
      <w:szCs w:val="21"/>
    </w:rPr>
  </w:style>
  <w:style w:type="character" w:customStyle="1" w:styleId="hCharCharChar1">
    <w:name w:val="h Char Char Char1"/>
    <w:basedOn w:val="a5"/>
    <w:rsid w:val="003C666F"/>
    <w:rPr>
      <w:rFonts w:eastAsia="宋体"/>
      <w:lang w:val="en-GB" w:eastAsia="en-US" w:bidi="ar-SA"/>
    </w:rPr>
  </w:style>
  <w:style w:type="character" w:customStyle="1" w:styleId="CharCharCharCharCharChar">
    <w:name w:val="编写建议 Char Char Char Char Char Char"/>
    <w:basedOn w:val="a5"/>
    <w:rsid w:val="003C666F"/>
    <w:rPr>
      <w:rFonts w:ascii="Arial" w:eastAsia="宋体" w:hAnsi="Arial" w:cs="Arial"/>
      <w:i/>
      <w:color w:val="0000FF"/>
      <w:kern w:val="2"/>
      <w:sz w:val="21"/>
      <w:szCs w:val="21"/>
      <w:lang w:val="en-US" w:eastAsia="zh-CN" w:bidi="ar-SA"/>
    </w:rPr>
  </w:style>
  <w:style w:type="character" w:styleId="aff3">
    <w:name w:val="page number"/>
    <w:basedOn w:val="a5"/>
    <w:rsid w:val="003C666F"/>
  </w:style>
  <w:style w:type="character" w:customStyle="1" w:styleId="2CharCharCharCharCharCharCharCharCharCharCharCharCharCharCharChar">
    <w:name w:val="标题 2 Char Char Char Char Char Char Char Char Char Char Char Char Char Char Char Char"/>
    <w:basedOn w:val="a5"/>
    <w:rsid w:val="003C666F"/>
    <w:rPr>
      <w:rFonts w:ascii="Arial" w:eastAsia="黑体" w:hAnsi="Arial"/>
      <w:b/>
      <w:bCs/>
      <w:kern w:val="2"/>
      <w:sz w:val="32"/>
      <w:szCs w:val="32"/>
      <w:lang w:val="en-US" w:eastAsia="zh-CN" w:bidi="ar-SA"/>
    </w:rPr>
  </w:style>
  <w:style w:type="paragraph" w:styleId="aff4">
    <w:name w:val="Date"/>
    <w:basedOn w:val="a4"/>
    <w:next w:val="a4"/>
    <w:link w:val="Charb"/>
    <w:rsid w:val="003C666F"/>
    <w:pPr>
      <w:spacing w:before="0"/>
      <w:ind w:leftChars="2500" w:left="100"/>
    </w:pPr>
    <w:rPr>
      <w:rFonts w:asciiTheme="minorHAnsi" w:eastAsia="Helvetica" w:hAnsiTheme="minorHAnsi" w:cstheme="minorBidi"/>
      <w:color w:val="000000"/>
      <w:szCs w:val="22"/>
      <w:lang w:val="en-GB" w:eastAsia="en-US"/>
    </w:rPr>
  </w:style>
  <w:style w:type="character" w:customStyle="1" w:styleId="Charb">
    <w:name w:val="日期 Char"/>
    <w:basedOn w:val="a5"/>
    <w:link w:val="aff4"/>
    <w:rsid w:val="003C666F"/>
    <w:rPr>
      <w:rFonts w:asciiTheme="minorHAnsi" w:eastAsia="Helvetica" w:hAnsiTheme="minorHAnsi" w:cstheme="minorBidi"/>
      <w:color w:val="000000"/>
      <w:kern w:val="2"/>
      <w:szCs w:val="22"/>
      <w:lang w:val="en-GB" w:eastAsia="en-US"/>
    </w:rPr>
  </w:style>
  <w:style w:type="numbering" w:styleId="111111">
    <w:name w:val="Outline List 2"/>
    <w:basedOn w:val="a7"/>
    <w:rsid w:val="003C666F"/>
    <w:pPr>
      <w:numPr>
        <w:numId w:val="10"/>
      </w:numPr>
    </w:pPr>
  </w:style>
  <w:style w:type="character" w:customStyle="1" w:styleId="TableTextCharCharCharCharChar">
    <w:name w:val="Table Text Char Char Char Char Char"/>
    <w:basedOn w:val="a5"/>
    <w:link w:val="TableTextCharCharCharChar"/>
    <w:rsid w:val="003C666F"/>
    <w:rPr>
      <w:rFonts w:ascii="Helvetica" w:eastAsia="Helvetica" w:hAnsi="Helvetica" w:cs="Arial Narrow"/>
      <w:sz w:val="18"/>
    </w:rPr>
  </w:style>
  <w:style w:type="character" w:customStyle="1" w:styleId="Tabs1Char">
    <w:name w:val="Tabs 1&quot; Char"/>
    <w:basedOn w:val="a5"/>
    <w:link w:val="Tabs1"/>
    <w:rsid w:val="003C666F"/>
    <w:rPr>
      <w:rFonts w:asciiTheme="minorHAnsi" w:eastAsiaTheme="minorEastAsia" w:hAnsiTheme="minorHAnsi" w:cstheme="minorBidi"/>
      <w:kern w:val="2"/>
      <w:sz w:val="24"/>
      <w:szCs w:val="22"/>
      <w:lang w:val="en-GB" w:eastAsia="en-US"/>
    </w:rPr>
  </w:style>
  <w:style w:type="paragraph" w:customStyle="1" w:styleId="TableTextCharCharCharChar1">
    <w:name w:val="Table Text Char Char Char Char1"/>
    <w:link w:val="TableTextCharCharCharCharChar1"/>
    <w:rsid w:val="003C666F"/>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Char1">
    <w:name w:val="Table Text Char Char Char Char Char1"/>
    <w:basedOn w:val="a5"/>
    <w:link w:val="TableTextCharCharCharChar1"/>
    <w:rsid w:val="003C666F"/>
    <w:rPr>
      <w:rFonts w:ascii="Arial Narrow" w:hAnsi="Arial Narrow" w:cs="Arial Narrow"/>
      <w:kern w:val="2"/>
      <w:sz w:val="21"/>
      <w:szCs w:val="21"/>
    </w:rPr>
  </w:style>
  <w:style w:type="paragraph" w:customStyle="1" w:styleId="TableTextCharCharCharChar">
    <w:name w:val="Table Text Char Char Char Char"/>
    <w:link w:val="TableTextCharCharCharCharChar"/>
    <w:rsid w:val="003C666F"/>
    <w:pPr>
      <w:autoSpaceDE w:val="0"/>
      <w:autoSpaceDN w:val="0"/>
      <w:spacing w:before="80" w:after="80"/>
      <w:textAlignment w:val="bottom"/>
    </w:pPr>
    <w:rPr>
      <w:rFonts w:ascii="Helvetica" w:eastAsia="Helvetica" w:hAnsi="Helvetica" w:cs="Arial Narrow"/>
      <w:sz w:val="18"/>
    </w:rPr>
  </w:style>
  <w:style w:type="character" w:customStyle="1" w:styleId="aff5">
    <w:name w:val="样式 (西文)"/>
    <w:basedOn w:val="a5"/>
    <w:rsid w:val="003C666F"/>
    <w:rPr>
      <w:rFonts w:ascii="charset0MS Sans Serif" w:eastAsia="Helvetica" w:hAnsi="charset0MS Sans Serif"/>
    </w:rPr>
  </w:style>
  <w:style w:type="paragraph" w:customStyle="1" w:styleId="Just1CharCharCharChar">
    <w:name w:val="Just 1 Char Char Char Char"/>
    <w:basedOn w:val="a4"/>
    <w:rsid w:val="003C666F"/>
    <w:pPr>
      <w:suppressAutoHyphens/>
      <w:spacing w:before="0" w:after="120"/>
      <w:ind w:left="720" w:firstLine="1"/>
    </w:pPr>
    <w:rPr>
      <w:rFonts w:ascii="Verdana" w:eastAsiaTheme="minorEastAsia" w:hAnsi="Verdana" w:cstheme="minorBidi"/>
      <w:szCs w:val="22"/>
      <w:lang w:val="en-GB" w:eastAsia="en-US"/>
    </w:rPr>
  </w:style>
  <w:style w:type="character" w:customStyle="1" w:styleId="2CharChar1">
    <w:name w:val="标题 2 Char Char1"/>
    <w:aliases w:val="标题 2 Char Char Char Char Char Char Char Char Char Char Char Char Char Char Char"/>
    <w:basedOn w:val="a5"/>
    <w:rsid w:val="003C666F"/>
    <w:rPr>
      <w:rFonts w:ascii="Arial" w:eastAsia="黑体" w:hAnsi="Arial"/>
      <w:sz w:val="24"/>
      <w:szCs w:val="24"/>
      <w:lang w:val="en-US" w:eastAsia="zh-CN" w:bidi="ar-SA"/>
    </w:rPr>
  </w:style>
  <w:style w:type="character" w:customStyle="1" w:styleId="CharChar10">
    <w:name w:val="编写建议 Char Char1"/>
    <w:basedOn w:val="a5"/>
    <w:rsid w:val="003C666F"/>
    <w:rPr>
      <w:rFonts w:ascii="Arial" w:eastAsia="宋体" w:hAnsi="Arial" w:cs="Arial"/>
      <w:i/>
      <w:color w:val="0000FF"/>
      <w:kern w:val="2"/>
      <w:sz w:val="21"/>
      <w:szCs w:val="21"/>
      <w:lang w:val="en-US" w:eastAsia="zh-CN" w:bidi="ar-SA"/>
    </w:rPr>
  </w:style>
  <w:style w:type="numbering" w:customStyle="1" w:styleId="075">
    <w:name w:val="样式 多级符号 左侧:  0.75 厘米"/>
    <w:basedOn w:val="a7"/>
    <w:rsid w:val="003C666F"/>
    <w:pPr>
      <w:numPr>
        <w:numId w:val="11"/>
      </w:numPr>
    </w:pPr>
  </w:style>
  <w:style w:type="paragraph" w:customStyle="1" w:styleId="22">
    <w:name w:val="标题2"/>
    <w:basedOn w:val="a4"/>
    <w:autoRedefine/>
    <w:rsid w:val="003C666F"/>
    <w:pPr>
      <w:widowControl w:val="0"/>
      <w:tabs>
        <w:tab w:val="num" w:pos="992"/>
      </w:tabs>
      <w:spacing w:before="0"/>
      <w:ind w:left="992" w:hanging="567"/>
      <w:outlineLvl w:val="1"/>
    </w:pPr>
    <w:rPr>
      <w:rFonts w:asciiTheme="minorHAnsi" w:eastAsia="Helvetica" w:hAnsiTheme="minorHAnsi" w:cstheme="minorBidi"/>
      <w:color w:val="000000"/>
      <w:szCs w:val="22"/>
    </w:rPr>
  </w:style>
  <w:style w:type="paragraph" w:customStyle="1" w:styleId="TableHead">
    <w:name w:val="Table Head"/>
    <w:basedOn w:val="TableTextCharCharCharChar"/>
    <w:rsid w:val="003C666F"/>
  </w:style>
  <w:style w:type="paragraph" w:customStyle="1" w:styleId="Helvetica5">
    <w:name w:val="正文Helvetica5"/>
    <w:rsid w:val="003C666F"/>
    <w:pPr>
      <w:spacing w:after="120"/>
      <w:ind w:firstLine="420"/>
    </w:pPr>
    <w:rPr>
      <w:rFonts w:ascii="Helvetica" w:hAnsi="Helvetica" w:cs="Helvetica"/>
      <w:sz w:val="21"/>
      <w:szCs w:val="21"/>
      <w:lang w:val="en-GB" w:eastAsia="en-US"/>
    </w:rPr>
  </w:style>
  <w:style w:type="paragraph" w:customStyle="1" w:styleId="11">
    <w:name w:val="样式1"/>
    <w:basedOn w:val="TableTextCharCharCharChar"/>
    <w:link w:val="1Char"/>
    <w:qFormat/>
    <w:rsid w:val="003C666F"/>
  </w:style>
  <w:style w:type="paragraph" w:customStyle="1" w:styleId="TableText0018">
    <w:name w:val="样式 Table Text + 两端对齐 段前: 0 磅 段后: 0 磅 行距: 最小值 18 磅"/>
    <w:basedOn w:val="TableTextCharCharCharChar"/>
    <w:rsid w:val="003C666F"/>
  </w:style>
  <w:style w:type="paragraph" w:customStyle="1" w:styleId="23">
    <w:name w:val="样式2"/>
    <w:basedOn w:val="TableText0018"/>
    <w:rsid w:val="003C666F"/>
    <w:pPr>
      <w:widowControl w:val="0"/>
      <w:autoSpaceDE/>
      <w:autoSpaceDN/>
      <w:adjustRightInd w:val="0"/>
      <w:spacing w:before="0" w:after="0"/>
      <w:jc w:val="both"/>
    </w:pPr>
    <w:rPr>
      <w:rFonts w:cs="宋体"/>
    </w:rPr>
  </w:style>
  <w:style w:type="paragraph" w:customStyle="1" w:styleId="32">
    <w:name w:val="样式3"/>
    <w:basedOn w:val="TableText0018"/>
    <w:rsid w:val="003C666F"/>
    <w:pPr>
      <w:widowControl w:val="0"/>
      <w:adjustRightInd w:val="0"/>
      <w:spacing w:before="0" w:after="0"/>
      <w:jc w:val="both"/>
    </w:pPr>
    <w:rPr>
      <w:rFonts w:cs="宋体"/>
    </w:rPr>
  </w:style>
  <w:style w:type="paragraph" w:customStyle="1" w:styleId="41">
    <w:name w:val="样式4"/>
    <w:basedOn w:val="TableTextCharCharCharChar"/>
    <w:rsid w:val="003C666F"/>
  </w:style>
  <w:style w:type="character" w:customStyle="1" w:styleId="16">
    <w:name w:val="样式 16 磅"/>
    <w:basedOn w:val="a5"/>
    <w:rsid w:val="003C666F"/>
    <w:rPr>
      <w:rFonts w:ascii="Arial" w:eastAsia="黑体" w:hAnsi="Arial" w:cs="Arial"/>
      <w:b/>
      <w:bCs/>
      <w:sz w:val="32"/>
      <w:szCs w:val="36"/>
      <w:lang w:val="en-US" w:eastAsia="zh-CN" w:bidi="ar-SA"/>
    </w:rPr>
  </w:style>
  <w:style w:type="character" w:customStyle="1" w:styleId="1Char1">
    <w:name w:val="标题 1 Char1"/>
    <w:aliases w:val="标题 1 Char Char,标题 12 Char1,heading 1 Char"/>
    <w:basedOn w:val="a5"/>
    <w:link w:val="1"/>
    <w:rsid w:val="003C666F"/>
    <w:rPr>
      <w:rFonts w:ascii="Futura Hv" w:eastAsia="黑体" w:hAnsi="Futura Hv" w:cs="Arial"/>
      <w:color w:val="0090C8"/>
      <w:sz w:val="48"/>
      <w:szCs w:val="48"/>
    </w:rPr>
  </w:style>
  <w:style w:type="character" w:customStyle="1" w:styleId="1CharChar1">
    <w:name w:val="标题 1 Char Char1"/>
    <w:basedOn w:val="a5"/>
    <w:rsid w:val="003C666F"/>
    <w:rPr>
      <w:rFonts w:ascii="Arial" w:eastAsia="黑体" w:hAnsi="Arial"/>
      <w:b/>
      <w:sz w:val="32"/>
      <w:szCs w:val="32"/>
      <w:lang w:val="en-US" w:eastAsia="zh-CN" w:bidi="ar-SA"/>
    </w:rPr>
  </w:style>
  <w:style w:type="paragraph" w:customStyle="1" w:styleId="aff6">
    <w:name w:val="表格文本"/>
    <w:rsid w:val="003C666F"/>
    <w:pPr>
      <w:tabs>
        <w:tab w:val="decimal" w:pos="0"/>
      </w:tabs>
    </w:pPr>
    <w:rPr>
      <w:rFonts w:ascii="Arial" w:hAnsi="Arial"/>
      <w:noProof/>
      <w:sz w:val="21"/>
      <w:szCs w:val="21"/>
    </w:rPr>
  </w:style>
  <w:style w:type="paragraph" w:customStyle="1" w:styleId="1CharChar">
    <w:name w:val="样式 标题 1 + 非倾斜 Char Char"/>
    <w:basedOn w:val="1"/>
    <w:link w:val="1CharCharChar"/>
    <w:autoRedefine/>
    <w:rsid w:val="003C666F"/>
    <w:pPr>
      <w:numPr>
        <w:numId w:val="0"/>
      </w:numPr>
      <w:jc w:val="both"/>
    </w:pPr>
    <w:rPr>
      <w:rFonts w:ascii="Arial" w:hAnsi="Arial" w:cs="Times New Roman"/>
      <w:b/>
      <w:bCs/>
      <w:color w:val="auto"/>
      <w:sz w:val="32"/>
      <w:szCs w:val="32"/>
    </w:rPr>
  </w:style>
  <w:style w:type="character" w:customStyle="1" w:styleId="1CharCharChar">
    <w:name w:val="样式 标题 1 + 非倾斜 Char Char Char"/>
    <w:basedOn w:val="1CharChar1"/>
    <w:link w:val="1CharChar"/>
    <w:rsid w:val="003C666F"/>
    <w:rPr>
      <w:rFonts w:ascii="Arial" w:eastAsia="黑体" w:hAnsi="Arial"/>
      <w:b/>
      <w:bCs/>
      <w:sz w:val="32"/>
      <w:szCs w:val="32"/>
      <w:lang w:val="en-US" w:eastAsia="zh-CN" w:bidi="ar-SA"/>
    </w:rPr>
  </w:style>
  <w:style w:type="character" w:customStyle="1" w:styleId="110">
    <w:name w:val="标题 11"/>
    <w:aliases w:val="标题 1 Char Char Char,标题 1 Char Char Char1,标题 12 Char,标题 1 Char Char2"/>
    <w:basedOn w:val="a5"/>
    <w:rsid w:val="003C666F"/>
    <w:rPr>
      <w:rFonts w:ascii="Arial" w:eastAsia="黑体" w:hAnsi="Arial" w:cs="Helvetica"/>
      <w:b/>
      <w:kern w:val="2"/>
      <w:sz w:val="32"/>
      <w:szCs w:val="32"/>
      <w:lang w:val="en-US" w:eastAsia="zh-CN" w:bidi="ar-SA"/>
    </w:rPr>
  </w:style>
  <w:style w:type="paragraph" w:customStyle="1" w:styleId="TableTextCharChar1">
    <w:name w:val="Table Text Char Char1"/>
    <w:link w:val="TableTextCharChar1Char"/>
    <w:rsid w:val="003C666F"/>
    <w:pPr>
      <w:keepNext/>
      <w:spacing w:before="312"/>
    </w:pPr>
    <w:rPr>
      <w:rFonts w:ascii="Helvetica" w:hAnsi="Helvetica" w:cs="Helvetica"/>
      <w:kern w:val="2"/>
      <w:sz w:val="18"/>
      <w:szCs w:val="18"/>
      <w:lang w:val="en-GB" w:eastAsia="en-US"/>
    </w:rPr>
  </w:style>
  <w:style w:type="character" w:customStyle="1" w:styleId="TableTextCharChar1Char">
    <w:name w:val="Table Text Char Char1 Char"/>
    <w:basedOn w:val="a5"/>
    <w:link w:val="TableTextCharChar1"/>
    <w:rsid w:val="003C666F"/>
    <w:rPr>
      <w:rFonts w:ascii="Helvetica" w:hAnsi="Helvetica" w:cs="Helvetica"/>
      <w:kern w:val="2"/>
      <w:sz w:val="18"/>
      <w:szCs w:val="18"/>
      <w:lang w:val="en-GB" w:eastAsia="en-US"/>
    </w:rPr>
  </w:style>
  <w:style w:type="table" w:styleId="81">
    <w:name w:val="Table Grid 8"/>
    <w:basedOn w:val="a6"/>
    <w:rsid w:val="003C666F"/>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NotesTextChar">
    <w:name w:val="Notes Text Char"/>
    <w:basedOn w:val="a5"/>
    <w:rsid w:val="003C666F"/>
    <w:rPr>
      <w:rFonts w:ascii="Arial Narrow" w:eastAsia="楷体_GB2312" w:hAnsi="Arial Narrow" w:cs="Arial Narrow"/>
      <w:color w:val="000000"/>
      <w:lang w:val="en-US" w:eastAsia="zh-CN" w:bidi="ar-SA"/>
    </w:rPr>
  </w:style>
  <w:style w:type="paragraph" w:customStyle="1" w:styleId="TableTextCharChar">
    <w:name w:val="Table Text Char Char"/>
    <w:rsid w:val="003C666F"/>
    <w:pPr>
      <w:autoSpaceDE w:val="0"/>
      <w:autoSpaceDN w:val="0"/>
      <w:spacing w:before="80" w:after="80"/>
      <w:textAlignment w:val="bottom"/>
    </w:pPr>
    <w:rPr>
      <w:rFonts w:ascii="Helvetica" w:eastAsia="Helvetica" w:hAnsi="Helvetica" w:cs="Arial Narrow"/>
      <w:sz w:val="18"/>
    </w:rPr>
  </w:style>
  <w:style w:type="character" w:customStyle="1" w:styleId="CharCharCharCharCharCharChar">
    <w:name w:val="编写建议 Char Char Char Char Char Char Char"/>
    <w:basedOn w:val="a5"/>
    <w:rsid w:val="003C666F"/>
    <w:rPr>
      <w:rFonts w:ascii="Arial" w:eastAsia="宋体" w:hAnsi="Arial" w:cs="Arial"/>
      <w:i/>
      <w:color w:val="0000FF"/>
      <w:kern w:val="2"/>
      <w:sz w:val="21"/>
      <w:szCs w:val="21"/>
      <w:lang w:val="en-US" w:eastAsia="zh-CN" w:bidi="ar-SA"/>
    </w:rPr>
  </w:style>
  <w:style w:type="character" w:customStyle="1" w:styleId="CharCharChar">
    <w:name w:val="编写建议 Char Char Char"/>
    <w:basedOn w:val="a5"/>
    <w:link w:val="CharChar0"/>
    <w:rsid w:val="003C666F"/>
    <w:rPr>
      <w:rFonts w:ascii="Arial" w:eastAsiaTheme="minorEastAsia" w:hAnsi="Arial" w:cs="Arial"/>
      <w:i/>
      <w:color w:val="0000FF"/>
      <w:kern w:val="2"/>
      <w:sz w:val="21"/>
      <w:szCs w:val="22"/>
    </w:rPr>
  </w:style>
  <w:style w:type="paragraph" w:customStyle="1" w:styleId="Tabs1CharChar">
    <w:name w:val="Tabs 1&quot; Char Char"/>
    <w:basedOn w:val="a4"/>
    <w:link w:val="Tabs1CharCharChar"/>
    <w:rsid w:val="003C666F"/>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ind w:left="0"/>
    </w:pPr>
    <w:rPr>
      <w:rFonts w:asciiTheme="minorHAnsi" w:eastAsiaTheme="minorEastAsia" w:hAnsiTheme="minorHAnsi" w:cstheme="minorBidi"/>
      <w:sz w:val="24"/>
      <w:szCs w:val="22"/>
      <w:lang w:val="en-GB" w:eastAsia="en-US"/>
    </w:rPr>
  </w:style>
  <w:style w:type="paragraph" w:customStyle="1" w:styleId="hCharCharCharChar1">
    <w:name w:val="h Char Char Char Char1"/>
    <w:basedOn w:val="Just0"/>
    <w:link w:val="hCharCharCharCharChar"/>
    <w:semiHidden/>
    <w:rsid w:val="003C666F"/>
    <w:rPr>
      <w:sz w:val="21"/>
    </w:rPr>
  </w:style>
  <w:style w:type="character" w:customStyle="1" w:styleId="hCharCharCharCharChar">
    <w:name w:val="h Char Char Char Char Char"/>
    <w:basedOn w:val="a5"/>
    <w:link w:val="hCharCharCharChar1"/>
    <w:semiHidden/>
    <w:rsid w:val="003C666F"/>
    <w:rPr>
      <w:rFonts w:asciiTheme="minorHAnsi" w:eastAsiaTheme="minorEastAsia" w:hAnsiTheme="minorHAnsi" w:cstheme="minorBidi"/>
      <w:kern w:val="2"/>
      <w:sz w:val="21"/>
      <w:szCs w:val="22"/>
      <w:lang w:val="en-GB" w:eastAsia="en-US"/>
    </w:rPr>
  </w:style>
  <w:style w:type="paragraph" w:customStyle="1" w:styleId="a2">
    <w:name w:val="正文 + (中文)"/>
    <w:basedOn w:val="a4"/>
    <w:rsid w:val="003C666F"/>
    <w:pPr>
      <w:widowControl w:val="0"/>
      <w:numPr>
        <w:ilvl w:val="1"/>
        <w:numId w:val="13"/>
      </w:numPr>
      <w:spacing w:before="0" w:after="120"/>
      <w:ind w:firstLine="0"/>
      <w:outlineLvl w:val="1"/>
    </w:pPr>
    <w:rPr>
      <w:rFonts w:asciiTheme="minorHAnsi" w:eastAsiaTheme="minorEastAsia" w:hAnsiTheme="minorHAnsi" w:cs="charset0MS Sans Serif"/>
      <w:color w:val="000000"/>
      <w:sz w:val="21"/>
      <w:szCs w:val="22"/>
      <w:lang w:val="zh-CN"/>
    </w:rPr>
  </w:style>
  <w:style w:type="character" w:customStyle="1" w:styleId="Tabs1CharCharChar">
    <w:name w:val="Tabs 1&quot; Char Char Char"/>
    <w:basedOn w:val="a5"/>
    <w:link w:val="Tabs1CharChar"/>
    <w:rsid w:val="003C666F"/>
    <w:rPr>
      <w:rFonts w:asciiTheme="minorHAnsi" w:eastAsiaTheme="minorEastAsia" w:hAnsiTheme="minorHAnsi" w:cstheme="minorBidi"/>
      <w:kern w:val="2"/>
      <w:sz w:val="24"/>
      <w:szCs w:val="22"/>
      <w:lang w:val="en-GB" w:eastAsia="en-US"/>
    </w:rPr>
  </w:style>
  <w:style w:type="character" w:customStyle="1" w:styleId="TableTextCharCharCharCharCharChar">
    <w:name w:val="Table Text Char Char Char Char Char Char"/>
    <w:basedOn w:val="a5"/>
    <w:rsid w:val="003C666F"/>
    <w:rPr>
      <w:rFonts w:ascii="Helvetica" w:eastAsia="宋体" w:hAnsi="Helvetica" w:cs="Arial Narrow"/>
      <w:sz w:val="18"/>
      <w:lang w:val="en-US" w:eastAsia="zh-CN" w:bidi="ar-SA"/>
    </w:rPr>
  </w:style>
  <w:style w:type="character" w:customStyle="1" w:styleId="CharChar11">
    <w:name w:val="文档标题 Char Char1"/>
    <w:basedOn w:val="a5"/>
    <w:rsid w:val="003C666F"/>
    <w:rPr>
      <w:rFonts w:ascii="Arial" w:eastAsia="黑体" w:hAnsi="Arial"/>
      <w:kern w:val="2"/>
      <w:sz w:val="36"/>
      <w:szCs w:val="36"/>
      <w:lang w:val="en-US" w:eastAsia="zh-CN" w:bidi="ar-SA"/>
    </w:rPr>
  </w:style>
  <w:style w:type="character" w:customStyle="1" w:styleId="CharChar12">
    <w:name w:val="表格文本 Char Char1"/>
    <w:basedOn w:val="a5"/>
    <w:semiHidden/>
    <w:rsid w:val="003C666F"/>
    <w:rPr>
      <w:rFonts w:ascii="Arial" w:eastAsia="宋体" w:hAnsi="Arial"/>
      <w:noProof/>
      <w:sz w:val="21"/>
      <w:szCs w:val="21"/>
      <w:lang w:val="en-US" w:eastAsia="zh-CN" w:bidi="ar-SA"/>
    </w:rPr>
  </w:style>
  <w:style w:type="paragraph" w:customStyle="1" w:styleId="hChar">
    <w:name w:val="h Char"/>
    <w:basedOn w:val="Just0"/>
    <w:semiHidden/>
    <w:rsid w:val="003C666F"/>
  </w:style>
  <w:style w:type="paragraph" w:styleId="aff7">
    <w:name w:val="Plain Text"/>
    <w:basedOn w:val="a4"/>
    <w:link w:val="Charc"/>
    <w:rsid w:val="003C666F"/>
    <w:pPr>
      <w:spacing w:before="0"/>
      <w:ind w:left="0"/>
    </w:pPr>
    <w:rPr>
      <w:rFonts w:ascii="Courier New" w:eastAsiaTheme="minorEastAsia" w:hAnsi="Courier New" w:cstheme="minorBidi"/>
      <w:szCs w:val="22"/>
      <w:lang w:val="en-GB" w:eastAsia="en-US"/>
    </w:rPr>
  </w:style>
  <w:style w:type="character" w:customStyle="1" w:styleId="Charc">
    <w:name w:val="纯文本 Char"/>
    <w:basedOn w:val="a5"/>
    <w:link w:val="aff7"/>
    <w:rsid w:val="003C666F"/>
    <w:rPr>
      <w:rFonts w:ascii="Courier New" w:eastAsiaTheme="minorEastAsia" w:hAnsi="Courier New" w:cstheme="minorBidi"/>
      <w:kern w:val="2"/>
      <w:szCs w:val="22"/>
      <w:lang w:val="en-GB" w:eastAsia="en-US"/>
    </w:rPr>
  </w:style>
  <w:style w:type="paragraph" w:customStyle="1" w:styleId="tabletext1">
    <w:name w:val="table text"/>
    <w:basedOn w:val="a4"/>
    <w:rsid w:val="003C666F"/>
    <w:pPr>
      <w:widowControl w:val="0"/>
      <w:spacing w:before="0" w:line="360" w:lineRule="atLeast"/>
      <w:ind w:left="0"/>
    </w:pPr>
    <w:rPr>
      <w:rFonts w:asciiTheme="minorHAnsi" w:eastAsiaTheme="minorEastAsia" w:hAnsiTheme="minorHAnsi" w:cstheme="minorBidi"/>
      <w:color w:val="000000"/>
      <w:sz w:val="18"/>
      <w:szCs w:val="18"/>
      <w:lang w:val="zh-CN"/>
    </w:rPr>
  </w:style>
  <w:style w:type="character" w:customStyle="1" w:styleId="CharCharCharChar2">
    <w:name w:val="注示头 Char Char Char Char"/>
    <w:basedOn w:val="a5"/>
    <w:rsid w:val="003C666F"/>
    <w:rPr>
      <w:rFonts w:ascii="Arial" w:eastAsia="黑体" w:hAnsi="Arial" w:cs="Helvetica"/>
      <w:color w:val="000000"/>
      <w:kern w:val="2"/>
      <w:sz w:val="18"/>
      <w:szCs w:val="21"/>
      <w:lang w:val="en-US" w:eastAsia="zh-CN" w:bidi="ar-SA"/>
    </w:rPr>
  </w:style>
  <w:style w:type="paragraph" w:customStyle="1" w:styleId="TableTextCharCharChar1">
    <w:name w:val="Table Text Char Char Char1"/>
    <w:link w:val="TableTextCharCharChar1Char"/>
    <w:rsid w:val="003C666F"/>
    <w:pPr>
      <w:autoSpaceDE w:val="0"/>
      <w:autoSpaceDN w:val="0"/>
      <w:spacing w:before="80" w:after="80"/>
      <w:textAlignment w:val="bottom"/>
    </w:pPr>
    <w:rPr>
      <w:rFonts w:ascii="Arial Narrow" w:hAnsi="Arial Narrow" w:cs="Arial Narrow"/>
      <w:color w:val="000000"/>
      <w:kern w:val="2"/>
      <w:sz w:val="21"/>
      <w:szCs w:val="21"/>
    </w:rPr>
  </w:style>
  <w:style w:type="character" w:customStyle="1" w:styleId="TableTextCharCharChar1Char">
    <w:name w:val="Table Text Char Char Char1 Char"/>
    <w:basedOn w:val="a5"/>
    <w:link w:val="TableTextCharCharChar1"/>
    <w:rsid w:val="003C666F"/>
    <w:rPr>
      <w:rFonts w:ascii="Arial Narrow" w:hAnsi="Arial Narrow" w:cs="Arial Narrow"/>
      <w:color w:val="000000"/>
      <w:kern w:val="2"/>
      <w:sz w:val="21"/>
      <w:szCs w:val="21"/>
    </w:rPr>
  </w:style>
  <w:style w:type="character" w:customStyle="1" w:styleId="1CharCharCharChar">
    <w:name w:val="样式 标题 1 + 非倾斜 Char Char Char Char"/>
    <w:basedOn w:val="a5"/>
    <w:rsid w:val="003C666F"/>
    <w:rPr>
      <w:rFonts w:ascii="Helvetica" w:eastAsia="黑体" w:hAnsi="Helvetica" w:cs="Helvetica"/>
      <w:b/>
      <w:bCs/>
      <w:color w:val="000000"/>
      <w:kern w:val="2"/>
      <w:sz w:val="32"/>
      <w:szCs w:val="32"/>
      <w:lang w:val="en-US" w:eastAsia="zh-CN" w:bidi="ar-SA"/>
    </w:rPr>
  </w:style>
  <w:style w:type="paragraph" w:customStyle="1" w:styleId="1Char0">
    <w:name w:val="样式 标题 1 + 非倾斜 Char"/>
    <w:basedOn w:val="1"/>
    <w:autoRedefine/>
    <w:rsid w:val="003C666F"/>
    <w:pPr>
      <w:numPr>
        <w:numId w:val="0"/>
      </w:numPr>
      <w:jc w:val="both"/>
    </w:pPr>
    <w:rPr>
      <w:rFonts w:ascii="Arial" w:hAnsi="Arial" w:cs="Times New Roman"/>
      <w:b/>
      <w:bCs/>
      <w:color w:val="000000"/>
      <w:sz w:val="32"/>
      <w:szCs w:val="32"/>
    </w:rPr>
  </w:style>
  <w:style w:type="paragraph" w:customStyle="1" w:styleId="TableTextCharCharChar">
    <w:name w:val="Table Text Char Char Char"/>
    <w:rsid w:val="003C666F"/>
    <w:pPr>
      <w:autoSpaceDE w:val="0"/>
      <w:autoSpaceDN w:val="0"/>
      <w:spacing w:before="80" w:after="80"/>
      <w:textAlignment w:val="bottom"/>
    </w:pPr>
    <w:rPr>
      <w:rFonts w:ascii="Helvetica" w:hAnsi="Helvetica" w:cs="Arial Narrow"/>
      <w:sz w:val="18"/>
      <w:szCs w:val="18"/>
    </w:rPr>
  </w:style>
  <w:style w:type="paragraph" w:customStyle="1" w:styleId="ParaCharCharCharChar1112">
    <w:name w:val="默认段落字体 Para Char Char Char Char1112"/>
    <w:aliases w:val="默认段落字体 Para Char Char Char Char Char Char111,默认段落字体 Para Char Char Char Char11111,默认段落字体 Para Char Char Char Char112,默认段落字体 Para Char Char Char Char Char Char1,默认段落字体 Para Char Char Char Char11"/>
    <w:basedOn w:val="a4"/>
    <w:rsid w:val="003C666F"/>
    <w:pPr>
      <w:widowControl w:val="0"/>
      <w:spacing w:before="0"/>
      <w:ind w:left="0"/>
    </w:pPr>
    <w:rPr>
      <w:rFonts w:asciiTheme="minorHAnsi" w:eastAsiaTheme="minorEastAsia" w:hAnsiTheme="minorHAnsi" w:cstheme="minorBidi"/>
      <w:sz w:val="21"/>
      <w:szCs w:val="24"/>
    </w:rPr>
  </w:style>
  <w:style w:type="paragraph" w:styleId="aff8">
    <w:name w:val="Body Text"/>
    <w:basedOn w:val="a4"/>
    <w:link w:val="Chard"/>
    <w:rsid w:val="003C666F"/>
    <w:pPr>
      <w:widowControl w:val="0"/>
      <w:spacing w:before="0" w:after="120"/>
      <w:ind w:left="0"/>
    </w:pPr>
    <w:rPr>
      <w:rFonts w:asciiTheme="minorHAnsi" w:eastAsiaTheme="minorEastAsia" w:hAnsiTheme="minorHAnsi" w:cstheme="minorBidi"/>
      <w:sz w:val="21"/>
      <w:szCs w:val="22"/>
    </w:rPr>
  </w:style>
  <w:style w:type="character" w:customStyle="1" w:styleId="Chard">
    <w:name w:val="正文文本 Char"/>
    <w:basedOn w:val="a5"/>
    <w:link w:val="aff8"/>
    <w:rsid w:val="003C666F"/>
    <w:rPr>
      <w:rFonts w:asciiTheme="minorHAnsi" w:eastAsiaTheme="minorEastAsia" w:hAnsiTheme="minorHAnsi" w:cstheme="minorBidi"/>
      <w:kern w:val="2"/>
      <w:sz w:val="21"/>
      <w:szCs w:val="22"/>
    </w:rPr>
  </w:style>
  <w:style w:type="paragraph" w:styleId="aff9">
    <w:name w:val="Body Text First Indent"/>
    <w:aliases w:val="正文首行缩进2,正文首行缩进11,正文首行缩进 Char Char Char11,正文首行缩进 Char Char Char Char Char Char11,正文首行缩进 Char Char Char Char Char11,正文首行缩进 Char Char Char Char Char Char Char Char Char Char Char Char Char Char11 Char Char Char,正文首行缩进21,正文首行缩进1 Char Char Char11"/>
    <w:basedOn w:val="aff8"/>
    <w:link w:val="Chare"/>
    <w:rsid w:val="003C666F"/>
    <w:pPr>
      <w:spacing w:line="360" w:lineRule="atLeast"/>
      <w:ind w:firstLineChars="100" w:firstLine="100"/>
    </w:pPr>
  </w:style>
  <w:style w:type="character" w:customStyle="1" w:styleId="Chare">
    <w:name w:val="正文首行缩进 Char"/>
    <w:aliases w:val="正文首行缩进2 Char,正文首行缩进11 Char,正文首行缩进 Char Char Char11 Char,正文首行缩进 Char Char Char Char Char Char11 Char,正文首行缩进 Char Char Char Char Char11 Char,正文首行缩进 Char Char Char Char Char Char Char Char Char Char Char Char Char Char11 Char Char Char Char"/>
    <w:basedOn w:val="Chard"/>
    <w:link w:val="aff9"/>
    <w:rsid w:val="003C666F"/>
    <w:rPr>
      <w:rFonts w:asciiTheme="minorHAnsi" w:eastAsiaTheme="minorEastAsia" w:hAnsiTheme="minorHAnsi" w:cstheme="minorBidi"/>
      <w:kern w:val="2"/>
      <w:sz w:val="21"/>
      <w:szCs w:val="22"/>
    </w:rPr>
  </w:style>
  <w:style w:type="character" w:customStyle="1" w:styleId="CharCharCharCharCharCharCharCharCharCharCharCharCharChar11CharChar">
    <w:name w:val="正文首行缩进 Char Char Char Char Char Char Char Char Char Char Char Char Char Char11 Char Char"/>
    <w:basedOn w:val="a5"/>
    <w:rsid w:val="003C666F"/>
    <w:rPr>
      <w:rFonts w:ascii="Helvetica" w:eastAsia="宋体" w:hAnsi="Helvetica" w:cs="Helvetica"/>
      <w:kern w:val="2"/>
      <w:sz w:val="21"/>
      <w:szCs w:val="21"/>
      <w:lang w:val="en-US" w:eastAsia="zh-CN" w:bidi="ar-SA"/>
    </w:rPr>
  </w:style>
  <w:style w:type="paragraph" w:customStyle="1" w:styleId="CharCharCharCharCharCharCharCharChar1">
    <w:name w:val="Char Char Char Char Char Char Char Char Char1"/>
    <w:basedOn w:val="a4"/>
    <w:rsid w:val="003C666F"/>
    <w:pPr>
      <w:widowControl w:val="0"/>
      <w:spacing w:before="0"/>
      <w:ind w:left="0"/>
    </w:pPr>
    <w:rPr>
      <w:rFonts w:ascii="Tahoma" w:eastAsiaTheme="minorEastAsia" w:hAnsi="Tahoma" w:cstheme="minorBidi"/>
      <w:sz w:val="24"/>
      <w:szCs w:val="22"/>
    </w:rPr>
  </w:style>
  <w:style w:type="paragraph" w:customStyle="1" w:styleId="ParaCharCharCharChar1">
    <w:name w:val="默认段落字体 Para Char Char Char Char1"/>
    <w:aliases w:val="默认段落字体 Para Char Char Char Char Char Char,默认段落字体 Para Char Char Char Char Char Char11,默认段落字体 Para Char Char Char Char111,默认段落字体 Para Char Char Char Char12,默认段落字体 Para Char Char Char Char,默认段落字体1,默认段落字体2,默认段落字体11"/>
    <w:basedOn w:val="a4"/>
    <w:rsid w:val="003C666F"/>
    <w:pPr>
      <w:widowControl w:val="0"/>
      <w:spacing w:before="0"/>
      <w:ind w:left="0"/>
    </w:pPr>
    <w:rPr>
      <w:rFonts w:asciiTheme="minorHAnsi" w:eastAsiaTheme="minorEastAsia" w:hAnsiTheme="minorHAnsi" w:cstheme="minorBidi"/>
      <w:sz w:val="21"/>
      <w:szCs w:val="24"/>
    </w:rPr>
  </w:style>
  <w:style w:type="character" w:customStyle="1" w:styleId="Charf">
    <w:name w:val="Char"/>
    <w:basedOn w:val="a5"/>
    <w:rsid w:val="003C666F"/>
    <w:rPr>
      <w:rFonts w:ascii="Arial" w:eastAsia="黑体" w:hAnsi="Arial" w:cs="Helvetica"/>
      <w:b/>
      <w:kern w:val="2"/>
      <w:sz w:val="32"/>
      <w:szCs w:val="32"/>
      <w:lang w:val="en-US" w:eastAsia="zh-CN" w:bidi="ar-SA"/>
    </w:rPr>
  </w:style>
  <w:style w:type="table" w:styleId="51">
    <w:name w:val="Table Grid 5"/>
    <w:basedOn w:val="a6"/>
    <w:rsid w:val="003C666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ableTextCharCharCharCharCharCharChar">
    <w:name w:val="Table Text Char Char Char Char Char Char Char"/>
    <w:basedOn w:val="a5"/>
    <w:rsid w:val="003C666F"/>
    <w:rPr>
      <w:rFonts w:ascii="Arial Narrow" w:eastAsia="宋体" w:hAnsi="Arial Narrow" w:cs="Arial Narrow"/>
      <w:kern w:val="2"/>
      <w:sz w:val="21"/>
      <w:szCs w:val="21"/>
      <w:lang w:val="en-US" w:eastAsia="zh-CN" w:bidi="ar-SA"/>
    </w:rPr>
  </w:style>
  <w:style w:type="paragraph" w:customStyle="1" w:styleId="TableHeader">
    <w:name w:val="Table Header"/>
    <w:rsid w:val="003C666F"/>
    <w:pPr>
      <w:jc w:val="center"/>
    </w:pPr>
    <w:rPr>
      <w:rFonts w:ascii="Arial" w:hAnsi="Arial"/>
      <w:b/>
      <w:sz w:val="21"/>
      <w:szCs w:val="21"/>
    </w:rPr>
  </w:style>
  <w:style w:type="table" w:customStyle="1" w:styleId="TableStyle">
    <w:name w:val="Table Style"/>
    <w:basedOn w:val="a6"/>
    <w:rsid w:val="003C666F"/>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4"/>
    <w:rsid w:val="003C666F"/>
    <w:pPr>
      <w:keepNext/>
      <w:spacing w:before="80" w:after="80"/>
      <w:ind w:left="0"/>
      <w:jc w:val="center"/>
    </w:pPr>
    <w:rPr>
      <w:rFonts w:asciiTheme="minorHAnsi" w:eastAsiaTheme="minorEastAsia" w:hAnsiTheme="minorHAnsi" w:cstheme="minorBidi"/>
      <w:sz w:val="21"/>
      <w:szCs w:val="22"/>
    </w:rPr>
  </w:style>
  <w:style w:type="paragraph" w:customStyle="1" w:styleId="DocumentTitle">
    <w:name w:val="Document Title"/>
    <w:basedOn w:val="a4"/>
    <w:rsid w:val="003C666F"/>
    <w:pPr>
      <w:widowControl w:val="0"/>
      <w:tabs>
        <w:tab w:val="left" w:pos="0"/>
      </w:tabs>
      <w:spacing w:before="300" w:after="300"/>
      <w:ind w:left="0"/>
      <w:jc w:val="center"/>
    </w:pPr>
    <w:rPr>
      <w:rFonts w:ascii="Arial" w:eastAsia="黑体" w:hAnsi="Arial" w:cstheme="minorBidi"/>
      <w:sz w:val="36"/>
      <w:szCs w:val="36"/>
    </w:rPr>
  </w:style>
  <w:style w:type="paragraph" w:customStyle="1" w:styleId="NotesHeader">
    <w:name w:val="Notes Header"/>
    <w:basedOn w:val="a4"/>
    <w:rsid w:val="003C666F"/>
    <w:pPr>
      <w:widowControl w:val="0"/>
      <w:pBdr>
        <w:top w:val="single" w:sz="4" w:space="1" w:color="000000"/>
      </w:pBdr>
      <w:spacing w:before="0"/>
      <w:ind w:left="0"/>
    </w:pPr>
    <w:rPr>
      <w:rFonts w:ascii="Arial" w:eastAsia="黑体" w:hAnsi="Arial" w:cstheme="minorBidi"/>
      <w:sz w:val="18"/>
      <w:szCs w:val="22"/>
    </w:rPr>
  </w:style>
  <w:style w:type="paragraph" w:customStyle="1" w:styleId="CompilingAdvice">
    <w:name w:val="Compiling Advice"/>
    <w:basedOn w:val="a4"/>
    <w:rsid w:val="003C666F"/>
    <w:pPr>
      <w:widowControl w:val="0"/>
      <w:spacing w:before="0"/>
      <w:ind w:left="0"/>
    </w:pPr>
    <w:rPr>
      <w:rFonts w:ascii="Arial" w:eastAsiaTheme="minorEastAsia" w:hAnsi="Arial"/>
      <w:i/>
      <w:color w:val="0000FF"/>
      <w:sz w:val="21"/>
      <w:szCs w:val="22"/>
    </w:rPr>
  </w:style>
  <w:style w:type="character" w:customStyle="1" w:styleId="220">
    <w:name w:val="标题 22"/>
    <w:aliases w:val="标题 2 Char Char Char Char Char Char Char Char Char2,标题 2 Char Char Char Char Char Char Char Char Char Char Char Char Char2,标题 2 Char2,标题 2 Char Char Char Char Char Char Char Char Char Char Char Char Char Char Char Char Char2,标题 21 Char"/>
    <w:basedOn w:val="a5"/>
    <w:rsid w:val="003C666F"/>
    <w:rPr>
      <w:rFonts w:ascii="Arial" w:eastAsia="黑体" w:hAnsi="Arial"/>
      <w:sz w:val="24"/>
    </w:rPr>
  </w:style>
  <w:style w:type="character" w:customStyle="1" w:styleId="CharChar3">
    <w:name w:val="文档标题 Char Char"/>
    <w:basedOn w:val="a5"/>
    <w:rsid w:val="003C666F"/>
    <w:rPr>
      <w:rFonts w:ascii="Arial" w:eastAsia="黑体" w:hAnsi="Arial"/>
      <w:kern w:val="2"/>
      <w:sz w:val="36"/>
      <w:szCs w:val="36"/>
    </w:rPr>
  </w:style>
  <w:style w:type="character" w:customStyle="1" w:styleId="CharCharChar1">
    <w:name w:val="表格文本 Char Char Char"/>
    <w:basedOn w:val="a5"/>
    <w:rsid w:val="003C666F"/>
    <w:rPr>
      <w:rFonts w:ascii="Arial" w:hAnsi="Arial"/>
      <w:noProof/>
      <w:szCs w:val="21"/>
    </w:rPr>
  </w:style>
  <w:style w:type="character" w:customStyle="1" w:styleId="CharChar2CharChar">
    <w:name w:val="编写建议 Char Char2 Char Char"/>
    <w:basedOn w:val="a5"/>
    <w:rsid w:val="003C666F"/>
    <w:rPr>
      <w:rFonts w:ascii="Arial" w:hAnsi="Arial" w:cs="Arial"/>
      <w:i/>
      <w:color w:val="0000FF"/>
      <w:kern w:val="2"/>
      <w:szCs w:val="21"/>
    </w:rPr>
  </w:style>
  <w:style w:type="character" w:customStyle="1" w:styleId="CharCharCharCharCharChar0">
    <w:name w:val="文档标题 Char Char Char Char Char Char"/>
    <w:basedOn w:val="a5"/>
    <w:rsid w:val="003C666F"/>
    <w:rPr>
      <w:rFonts w:ascii="Arial" w:eastAsia="黑体" w:hAnsi="Arial" w:cs="Helvetica"/>
      <w:kern w:val="2"/>
      <w:sz w:val="36"/>
      <w:szCs w:val="36"/>
    </w:rPr>
  </w:style>
  <w:style w:type="character" w:customStyle="1" w:styleId="CharCharCharCharCharChar1">
    <w:name w:val="表格文本 Char Char Char Char Char Char"/>
    <w:basedOn w:val="a5"/>
    <w:rsid w:val="003C666F"/>
    <w:rPr>
      <w:rFonts w:ascii="Arial" w:hAnsi="Arial" w:cs="Helvetica"/>
      <w:noProof/>
      <w:kern w:val="2"/>
      <w:szCs w:val="21"/>
    </w:rPr>
  </w:style>
  <w:style w:type="character" w:customStyle="1" w:styleId="CharCharCharCharCharCharCharChar">
    <w:name w:val="编写建议 Char Char Char Char Char Char Char Char"/>
    <w:basedOn w:val="a5"/>
    <w:rsid w:val="003C666F"/>
    <w:rPr>
      <w:rFonts w:ascii="Arial" w:hAnsi="Arial" w:cs="Arial"/>
      <w:i/>
      <w:color w:val="0000FF"/>
      <w:kern w:val="2"/>
      <w:szCs w:val="21"/>
    </w:rPr>
  </w:style>
  <w:style w:type="character" w:customStyle="1" w:styleId="TableTextCharChar1CharChar">
    <w:name w:val="Table Text Char Char1 Char Char"/>
    <w:basedOn w:val="a5"/>
    <w:rsid w:val="003C666F"/>
    <w:rPr>
      <w:rFonts w:ascii="Helvetica" w:hAnsi="Helvetica" w:cs="Helvetica"/>
      <w:kern w:val="2"/>
      <w:sz w:val="18"/>
      <w:szCs w:val="18"/>
      <w:lang w:val="en-GB" w:eastAsia="en-US"/>
    </w:rPr>
  </w:style>
  <w:style w:type="character" w:customStyle="1" w:styleId="hCharCharCharCharCharChar">
    <w:name w:val="h Char Char Char Char Char Char"/>
    <w:basedOn w:val="a5"/>
    <w:rsid w:val="003C666F"/>
    <w:rPr>
      <w:rFonts w:ascii="Helvetica" w:hAnsi="Helvetica" w:cs="Helvetica"/>
      <w:kern w:val="2"/>
      <w:szCs w:val="21"/>
      <w:lang w:val="en-GB" w:eastAsia="en-US"/>
    </w:rPr>
  </w:style>
  <w:style w:type="character" w:customStyle="1" w:styleId="Tabs1CharCharCharChar">
    <w:name w:val="Tabs 1&quot; Char Char Char Char"/>
    <w:basedOn w:val="a5"/>
    <w:rsid w:val="003C666F"/>
    <w:rPr>
      <w:rFonts w:ascii="Helvetica" w:hAnsi="Helvetica" w:cs="Helvetica"/>
      <w:kern w:val="2"/>
      <w:sz w:val="24"/>
      <w:szCs w:val="21"/>
      <w:lang w:val="en-GB" w:eastAsia="en-US"/>
    </w:rPr>
  </w:style>
  <w:style w:type="character" w:customStyle="1" w:styleId="TableTextCharCharChar1CharChar">
    <w:name w:val="Table Text Char Char Char1 Char Char"/>
    <w:basedOn w:val="a5"/>
    <w:rsid w:val="003C666F"/>
    <w:rPr>
      <w:rFonts w:ascii="Arial Narrow" w:hAnsi="Arial Narrow" w:cs="Arial Narrow"/>
      <w:color w:val="000000"/>
      <w:kern w:val="2"/>
      <w:szCs w:val="21"/>
    </w:rPr>
  </w:style>
  <w:style w:type="character" w:customStyle="1" w:styleId="CharCharCharCharCharCharCharCharCharCharCharCharCharChar11CharCharCharCharCharChar">
    <w:name w:val="正文首行缩进 Char Char Char Char Char Char Char Char Char Char Char Char Char Char11 Char Char Char Char Char Char"/>
    <w:basedOn w:val="a5"/>
    <w:rsid w:val="003C666F"/>
    <w:rPr>
      <w:rFonts w:ascii="Helvetica" w:hAnsi="Helvetica" w:cs="Helvetica"/>
      <w:kern w:val="2"/>
      <w:szCs w:val="21"/>
    </w:rPr>
  </w:style>
  <w:style w:type="paragraph" w:customStyle="1" w:styleId="Charf0">
    <w:name w:val="正文新 Char"/>
    <w:basedOn w:val="aff7"/>
    <w:link w:val="CharChar4"/>
    <w:rsid w:val="003C666F"/>
    <w:rPr>
      <w:rFonts w:eastAsia="Batang" w:cs="Courier New"/>
      <w:sz w:val="21"/>
      <w:szCs w:val="21"/>
      <w:lang w:val="en-US" w:eastAsia="zh-CN"/>
    </w:rPr>
  </w:style>
  <w:style w:type="character" w:customStyle="1" w:styleId="CharChar4">
    <w:name w:val="正文新 Char Char"/>
    <w:basedOn w:val="a5"/>
    <w:link w:val="Charf0"/>
    <w:rsid w:val="003C666F"/>
    <w:rPr>
      <w:rFonts w:ascii="Courier New" w:eastAsia="Batang" w:hAnsi="Courier New" w:cs="Courier New"/>
      <w:kern w:val="2"/>
      <w:sz w:val="21"/>
      <w:szCs w:val="21"/>
    </w:rPr>
  </w:style>
  <w:style w:type="character" w:customStyle="1" w:styleId="310">
    <w:name w:val="标题 31"/>
    <w:aliases w:val="h31,标题 3 Char Char Char1,h3 Char Char Char Char1,h3 Char Char Char1,h3 Char Char1,h3 Char1,标题 3 Char Char1,h3 Char Char Char Char Char1,标题 3 Char Char2,标题 3 Char1,h3 Char Char Char Char Char Char1,标题 3 Char Char Char2"/>
    <w:basedOn w:val="a5"/>
    <w:rsid w:val="003C666F"/>
    <w:rPr>
      <w:rFonts w:eastAsia="黑体"/>
      <w:bCs/>
      <w:kern w:val="2"/>
      <w:sz w:val="24"/>
      <w:szCs w:val="32"/>
    </w:rPr>
  </w:style>
  <w:style w:type="paragraph" w:customStyle="1" w:styleId="hCharChar">
    <w:name w:val="h Char Char"/>
    <w:basedOn w:val="Just0"/>
    <w:rsid w:val="003C666F"/>
    <w:pPr>
      <w:spacing w:beforeLines="50" w:afterLines="50"/>
      <w:textAlignment w:val="baseline"/>
    </w:pPr>
    <w:rPr>
      <w:rFonts w:ascii="Helvetica" w:hAnsi="Helvetica" w:cs="Helvetica"/>
      <w:sz w:val="21"/>
    </w:rPr>
  </w:style>
  <w:style w:type="character" w:customStyle="1" w:styleId="CharCharChar2">
    <w:name w:val="文档标题 Char Char Char"/>
    <w:basedOn w:val="a5"/>
    <w:rsid w:val="003C666F"/>
    <w:rPr>
      <w:rFonts w:ascii="Arial" w:eastAsia="黑体" w:hAnsi="Arial" w:cs="Helvetica"/>
      <w:kern w:val="2"/>
      <w:sz w:val="36"/>
      <w:szCs w:val="36"/>
    </w:rPr>
  </w:style>
  <w:style w:type="paragraph" w:customStyle="1" w:styleId="ParaCharCharCharCharCharCharCharCharChar">
    <w:name w:val="默认段落字体 Para Char Char Char Char Char Char Char Char Char"/>
    <w:basedOn w:val="a4"/>
    <w:rsid w:val="003C666F"/>
    <w:pPr>
      <w:widowControl w:val="0"/>
      <w:spacing w:before="0"/>
      <w:ind w:left="0"/>
    </w:pPr>
    <w:rPr>
      <w:rFonts w:ascii="Tahoma" w:eastAsiaTheme="minorEastAsia" w:hAnsi="Tahoma" w:cstheme="minorBidi"/>
      <w:color w:val="000000"/>
      <w:sz w:val="24"/>
      <w:szCs w:val="24"/>
    </w:rPr>
  </w:style>
  <w:style w:type="table" w:customStyle="1" w:styleId="12">
    <w:name w:val="普通表格1"/>
    <w:next w:val="a6"/>
    <w:semiHidden/>
    <w:rsid w:val="003C666F"/>
    <w:tblPr>
      <w:tblInd w:w="0" w:type="dxa"/>
      <w:tblCellMar>
        <w:top w:w="0" w:type="dxa"/>
        <w:left w:w="108" w:type="dxa"/>
        <w:bottom w:w="0" w:type="dxa"/>
        <w:right w:w="108" w:type="dxa"/>
      </w:tblCellMar>
    </w:tblPr>
  </w:style>
  <w:style w:type="paragraph" w:customStyle="1" w:styleId="CharChar1CharChar">
    <w:name w:val="Char Char1 Char Char"/>
    <w:basedOn w:val="a4"/>
    <w:rsid w:val="003C666F"/>
    <w:pPr>
      <w:overflowPunct w:val="0"/>
      <w:spacing w:before="0"/>
      <w:ind w:left="0"/>
      <w:textAlignment w:val="baseline"/>
    </w:pPr>
    <w:rPr>
      <w:rFonts w:ascii="Tahoma" w:eastAsia="Times New Roman" w:hAnsi="Tahoma"/>
      <w:sz w:val="24"/>
      <w:szCs w:val="21"/>
    </w:rPr>
  </w:style>
  <w:style w:type="paragraph" w:customStyle="1" w:styleId="a3">
    <w:name w:val="参考资料清单"/>
    <w:basedOn w:val="a4"/>
    <w:autoRedefine/>
    <w:rsid w:val="003C666F"/>
    <w:pPr>
      <w:widowControl w:val="0"/>
      <w:numPr>
        <w:numId w:val="12"/>
      </w:numPr>
      <w:spacing w:before="0"/>
      <w:ind w:right="40"/>
    </w:pPr>
    <w:rPr>
      <w:rFonts w:ascii="Arial" w:eastAsiaTheme="minorEastAsia" w:hAnsi="Arial" w:cstheme="minorBidi"/>
      <w:sz w:val="21"/>
      <w:szCs w:val="21"/>
    </w:rPr>
  </w:style>
  <w:style w:type="paragraph" w:customStyle="1" w:styleId="CharCharCharCharChar2">
    <w:name w:val="Char Char Char Char Char"/>
    <w:basedOn w:val="a4"/>
    <w:rsid w:val="003C666F"/>
    <w:pPr>
      <w:widowControl w:val="0"/>
      <w:spacing w:before="0"/>
      <w:ind w:left="0"/>
    </w:pPr>
    <w:rPr>
      <w:rFonts w:asciiTheme="minorHAnsi" w:eastAsiaTheme="minorEastAsia" w:hAnsiTheme="minorHAnsi" w:cstheme="minorBidi"/>
      <w:sz w:val="21"/>
      <w:szCs w:val="24"/>
    </w:rPr>
  </w:style>
  <w:style w:type="paragraph" w:customStyle="1" w:styleId="mytable">
    <w:name w:val="mytable"/>
    <w:basedOn w:val="a4"/>
    <w:rsid w:val="003C666F"/>
    <w:pPr>
      <w:tabs>
        <w:tab w:val="left" w:pos="1440"/>
        <w:tab w:val="left" w:pos="6480"/>
      </w:tabs>
      <w:spacing w:before="0"/>
      <w:ind w:left="720"/>
    </w:pPr>
    <w:rPr>
      <w:rFonts w:asciiTheme="minorHAnsi" w:eastAsiaTheme="minorEastAsia" w:hAnsiTheme="minorHAnsi" w:cstheme="minorBidi"/>
      <w:szCs w:val="22"/>
      <w:lang w:eastAsia="en-US"/>
    </w:rPr>
  </w:style>
  <w:style w:type="paragraph" w:customStyle="1" w:styleId="CharChar5">
    <w:name w:val="Char Char"/>
    <w:basedOn w:val="a4"/>
    <w:rsid w:val="003C666F"/>
    <w:pPr>
      <w:overflowPunct w:val="0"/>
      <w:spacing w:before="0"/>
      <w:ind w:left="0"/>
      <w:textAlignment w:val="baseline"/>
    </w:pPr>
    <w:rPr>
      <w:rFonts w:ascii="Tahoma" w:eastAsia="Times New Roman" w:hAnsi="Tahoma"/>
      <w:sz w:val="24"/>
      <w:szCs w:val="21"/>
    </w:rPr>
  </w:style>
  <w:style w:type="character" w:customStyle="1" w:styleId="CharChar13">
    <w:name w:val="注示头 Char Char1"/>
    <w:basedOn w:val="a5"/>
    <w:rsid w:val="003C666F"/>
    <w:rPr>
      <w:rFonts w:ascii="Arial" w:eastAsia="黑体" w:hAnsi="Arial"/>
      <w:kern w:val="2"/>
      <w:sz w:val="18"/>
      <w:szCs w:val="21"/>
    </w:rPr>
  </w:style>
  <w:style w:type="paragraph" w:customStyle="1" w:styleId="TableTextCharCharChar2">
    <w:name w:val="Table Text Char Char Char2"/>
    <w:rsid w:val="003C666F"/>
    <w:pPr>
      <w:autoSpaceDE w:val="0"/>
      <w:autoSpaceDN w:val="0"/>
      <w:textAlignment w:val="bottom"/>
    </w:pPr>
    <w:rPr>
      <w:rFonts w:ascii="Helvetica" w:hAnsi="Helvetica" w:cs="Arial Narrow"/>
      <w:color w:val="000000"/>
      <w:kern w:val="2"/>
      <w:sz w:val="18"/>
      <w:szCs w:val="21"/>
    </w:rPr>
  </w:style>
  <w:style w:type="character" w:customStyle="1" w:styleId="NotesTextCharCharChar">
    <w:name w:val="Notes Text Char Char Char"/>
    <w:basedOn w:val="a5"/>
    <w:rsid w:val="003C666F"/>
    <w:rPr>
      <w:rFonts w:ascii="Arial Narrow" w:eastAsia="楷体_GB2312" w:hAnsi="Arial Narrow" w:cs="Arial Narrow"/>
      <w:color w:val="000000"/>
      <w:kern w:val="2"/>
      <w:szCs w:val="21"/>
    </w:rPr>
  </w:style>
  <w:style w:type="character" w:customStyle="1" w:styleId="CharCharCharChar10">
    <w:name w:val="文档标题 Char Char Char Char1"/>
    <w:basedOn w:val="a5"/>
    <w:rsid w:val="003C666F"/>
    <w:rPr>
      <w:rFonts w:ascii="Arial" w:eastAsia="黑体" w:hAnsi="Arial" w:cs="Helvetica"/>
      <w:kern w:val="2"/>
      <w:sz w:val="36"/>
      <w:szCs w:val="36"/>
    </w:rPr>
  </w:style>
  <w:style w:type="character" w:customStyle="1" w:styleId="CharCharCharCharChar3">
    <w:name w:val="注示头 Char Char Char Char Char"/>
    <w:basedOn w:val="a5"/>
    <w:rsid w:val="003C666F"/>
    <w:rPr>
      <w:rFonts w:ascii="Arial" w:eastAsia="黑体" w:hAnsi="Arial" w:cs="Helvetica"/>
      <w:color w:val="000000"/>
      <w:kern w:val="2"/>
      <w:sz w:val="18"/>
      <w:szCs w:val="21"/>
    </w:rPr>
  </w:style>
  <w:style w:type="character" w:customStyle="1" w:styleId="CharCharCharChar11">
    <w:name w:val="表格文本 Char Char Char Char1"/>
    <w:basedOn w:val="a5"/>
    <w:rsid w:val="003C666F"/>
    <w:rPr>
      <w:rFonts w:ascii="Arial" w:hAnsi="Arial" w:cs="Helvetica"/>
      <w:noProof/>
      <w:kern w:val="2"/>
      <w:szCs w:val="21"/>
    </w:rPr>
  </w:style>
  <w:style w:type="character" w:customStyle="1" w:styleId="1CharCharCharCharChar">
    <w:name w:val="样式 标题 1 + 非倾斜 Char Char Char Char Char"/>
    <w:basedOn w:val="a5"/>
    <w:rsid w:val="003C666F"/>
    <w:rPr>
      <w:rFonts w:ascii="Helvetica" w:eastAsia="黑体" w:hAnsi="Helvetica" w:cs="Helvetica"/>
      <w:b/>
      <w:bCs/>
      <w:color w:val="000000"/>
      <w:kern w:val="2"/>
      <w:sz w:val="32"/>
      <w:szCs w:val="32"/>
    </w:rPr>
  </w:style>
  <w:style w:type="paragraph" w:customStyle="1" w:styleId="CharCharCharChar12">
    <w:name w:val="编写建议 Char Char Char Char1"/>
    <w:basedOn w:val="a4"/>
    <w:autoRedefine/>
    <w:rsid w:val="003C666F"/>
    <w:pPr>
      <w:widowControl w:val="0"/>
      <w:spacing w:beforeLines="50" w:afterLines="50"/>
      <w:ind w:left="0"/>
      <w:jc w:val="center"/>
      <w:textAlignment w:val="baseline"/>
    </w:pPr>
    <w:rPr>
      <w:rFonts w:ascii="Arial" w:eastAsiaTheme="minorEastAsia" w:hAnsi="Arial"/>
      <w:i/>
      <w:color w:val="0000FF"/>
      <w:sz w:val="21"/>
      <w:szCs w:val="21"/>
    </w:rPr>
  </w:style>
  <w:style w:type="paragraph" w:customStyle="1" w:styleId="CharChar1CharCharCharCharChar">
    <w:name w:val="Char Char1 Char Char Char Char Char"/>
    <w:basedOn w:val="a4"/>
    <w:rsid w:val="003C666F"/>
    <w:pPr>
      <w:overflowPunct w:val="0"/>
      <w:spacing w:before="0"/>
      <w:ind w:left="0"/>
      <w:textAlignment w:val="baseline"/>
    </w:pPr>
    <w:rPr>
      <w:rFonts w:ascii="Tahoma" w:eastAsia="Times New Roman" w:hAnsi="Tahoma"/>
      <w:sz w:val="24"/>
      <w:szCs w:val="21"/>
    </w:rPr>
  </w:style>
  <w:style w:type="paragraph" w:customStyle="1" w:styleId="CharChar20">
    <w:name w:val="Char Char2"/>
    <w:basedOn w:val="a4"/>
    <w:rsid w:val="003C666F"/>
    <w:pPr>
      <w:overflowPunct w:val="0"/>
      <w:spacing w:before="0"/>
      <w:ind w:left="0"/>
      <w:textAlignment w:val="baseline"/>
    </w:pPr>
    <w:rPr>
      <w:rFonts w:ascii="Tahoma" w:eastAsia="Times New Roman" w:hAnsi="Tahoma"/>
      <w:sz w:val="24"/>
      <w:szCs w:val="21"/>
    </w:rPr>
  </w:style>
  <w:style w:type="paragraph" w:customStyle="1" w:styleId="CharChar6">
    <w:name w:val="表头样式 Char Char"/>
    <w:basedOn w:val="a4"/>
    <w:next w:val="a4"/>
    <w:link w:val="CharCharChar3"/>
    <w:autoRedefine/>
    <w:rsid w:val="003C666F"/>
    <w:pPr>
      <w:widowControl w:val="0"/>
      <w:spacing w:before="0" w:line="240" w:lineRule="atLeast"/>
      <w:ind w:left="40" w:right="40"/>
      <w:jc w:val="center"/>
    </w:pPr>
    <w:rPr>
      <w:rFonts w:ascii="Arial" w:eastAsiaTheme="minorEastAsia" w:hAnsi="Arial"/>
      <w:color w:val="000000"/>
      <w:sz w:val="21"/>
      <w:szCs w:val="21"/>
    </w:rPr>
  </w:style>
  <w:style w:type="character" w:customStyle="1" w:styleId="CharCharChar3">
    <w:name w:val="表头样式 Char Char Char"/>
    <w:basedOn w:val="a5"/>
    <w:link w:val="CharChar6"/>
    <w:rsid w:val="003C666F"/>
    <w:rPr>
      <w:rFonts w:ascii="Arial" w:eastAsiaTheme="minorEastAsia" w:hAnsi="Arial" w:cs="Arial"/>
      <w:color w:val="000000"/>
      <w:kern w:val="2"/>
      <w:sz w:val="21"/>
      <w:szCs w:val="21"/>
    </w:rPr>
  </w:style>
  <w:style w:type="character" w:customStyle="1" w:styleId="Char3">
    <w:name w:val="批注主题 Char"/>
    <w:basedOn w:val="Char2"/>
    <w:link w:val="af2"/>
    <w:uiPriority w:val="99"/>
    <w:semiHidden/>
    <w:rsid w:val="003C666F"/>
    <w:rPr>
      <w:rFonts w:ascii="Futura Bk" w:hAnsi="Futura Bk" w:cs="Arial"/>
      <w:b/>
      <w:bCs/>
      <w:kern w:val="2"/>
    </w:rPr>
  </w:style>
  <w:style w:type="paragraph" w:customStyle="1" w:styleId="pb1body1">
    <w:name w:val="pb1_body1"/>
    <w:basedOn w:val="a4"/>
    <w:rsid w:val="003C666F"/>
    <w:pPr>
      <w:spacing w:before="100" w:beforeAutospacing="1" w:after="100" w:afterAutospacing="1"/>
      <w:ind w:left="0"/>
    </w:pPr>
    <w:rPr>
      <w:rFonts w:ascii="宋体" w:eastAsiaTheme="minorEastAsia" w:hAnsi="宋体" w:cs="宋体"/>
      <w:sz w:val="24"/>
      <w:szCs w:val="22"/>
    </w:rPr>
  </w:style>
  <w:style w:type="character" w:customStyle="1" w:styleId="Char4">
    <w:name w:val="批注框文本 Char"/>
    <w:basedOn w:val="a5"/>
    <w:link w:val="af3"/>
    <w:uiPriority w:val="99"/>
    <w:semiHidden/>
    <w:rsid w:val="003C666F"/>
    <w:rPr>
      <w:rFonts w:ascii="Futura Bk" w:hAnsi="Futura Bk" w:cs="Arial"/>
      <w:kern w:val="2"/>
      <w:sz w:val="18"/>
      <w:szCs w:val="18"/>
    </w:rPr>
  </w:style>
  <w:style w:type="paragraph" w:customStyle="1" w:styleId="ParaCharCharCharCharCharChar1CharCharChar1">
    <w:name w:val="默认段落字体 Para Char Char Char Char Char Char1 Char Char Char1"/>
    <w:aliases w:val="默认段落字体 Para Char Char Char Char Char Char Char Char Char Char Char Char Char Char Char Char Char Char Char Char Char,默认段落字体 Para Char Char Char Char Char Char1 Char Char Char"/>
    <w:basedOn w:val="a4"/>
    <w:rsid w:val="003C666F"/>
    <w:pPr>
      <w:widowControl w:val="0"/>
      <w:spacing w:before="0"/>
      <w:ind w:left="0" w:rightChars="-104" w:right="-218" w:firstLine="630"/>
    </w:pPr>
    <w:rPr>
      <w:rFonts w:ascii="宋体" w:eastAsiaTheme="minorEastAsia" w:hAnsi="宋体"/>
      <w:sz w:val="21"/>
      <w:szCs w:val="22"/>
    </w:rPr>
  </w:style>
  <w:style w:type="character" w:customStyle="1" w:styleId="4Char">
    <w:name w:val="标题 4 Char"/>
    <w:aliases w:val="4 Char,41 Char,42 Char,43 Char,44 Char,45 Char,411 Char,421 Char,431 Char,46 Char,412 Char,422 Char,432 Char,47 Char,413 Char,423 Char,433 Char,441 Char,451 Char,4111 Char,4211 Char,4311 Char,461 Char,4121 Char,4221 Char,4321 Char,48 Char"/>
    <w:basedOn w:val="a5"/>
    <w:link w:val="4"/>
    <w:rsid w:val="003C666F"/>
    <w:rPr>
      <w:rFonts w:ascii="Futura Hv" w:eastAsia="黑体" w:hAnsi="Futura Hv" w:cs="Arial"/>
      <w:bCs/>
      <w:noProof/>
      <w:color w:val="0090C8"/>
      <w:sz w:val="22"/>
      <w:szCs w:val="22"/>
    </w:rPr>
  </w:style>
  <w:style w:type="character" w:customStyle="1" w:styleId="6Char">
    <w:name w:val="标题 6 Char"/>
    <w:basedOn w:val="a5"/>
    <w:link w:val="6"/>
    <w:rsid w:val="003C666F"/>
    <w:rPr>
      <w:rFonts w:ascii="Futura Hv" w:eastAsia="黑体" w:hAnsi="Futura Hv"/>
      <w:bCs/>
      <w:kern w:val="2"/>
      <w:sz w:val="22"/>
      <w:szCs w:val="22"/>
    </w:rPr>
  </w:style>
  <w:style w:type="character" w:customStyle="1" w:styleId="Char">
    <w:name w:val="页眉 Char"/>
    <w:basedOn w:val="a5"/>
    <w:link w:val="a8"/>
    <w:rsid w:val="003C666F"/>
    <w:rPr>
      <w:rFonts w:ascii="Futura Bk" w:hAnsi="Futura Bk" w:cs="Arial"/>
      <w:noProof/>
      <w:sz w:val="18"/>
      <w:szCs w:val="18"/>
    </w:rPr>
  </w:style>
  <w:style w:type="character" w:customStyle="1" w:styleId="Char1">
    <w:name w:val="文档结构图 Char"/>
    <w:basedOn w:val="a5"/>
    <w:link w:val="ad"/>
    <w:semiHidden/>
    <w:rsid w:val="003C666F"/>
    <w:rPr>
      <w:rFonts w:ascii="Futura Bk" w:hAnsi="Futura Bk" w:cs="Arial"/>
      <w:kern w:val="2"/>
      <w:shd w:val="clear" w:color="auto" w:fill="000080"/>
    </w:rPr>
  </w:style>
  <w:style w:type="character" w:customStyle="1" w:styleId="CharCharChar4">
    <w:name w:val="Char Char Char"/>
    <w:basedOn w:val="a5"/>
    <w:uiPriority w:val="9"/>
    <w:rsid w:val="003C666F"/>
    <w:rPr>
      <w:rFonts w:ascii="Cambria" w:eastAsia="宋体" w:hAnsi="Cambria" w:cs="Times New Roman"/>
      <w:b/>
      <w:bCs/>
      <w:color w:val="4F81BD"/>
    </w:rPr>
  </w:style>
  <w:style w:type="paragraph" w:styleId="affa">
    <w:name w:val="Subtitle"/>
    <w:basedOn w:val="a4"/>
    <w:next w:val="a4"/>
    <w:link w:val="Charf1"/>
    <w:uiPriority w:val="11"/>
    <w:qFormat/>
    <w:rsid w:val="003C666F"/>
    <w:pPr>
      <w:widowControl w:val="0"/>
      <w:numPr>
        <w:ilvl w:val="1"/>
      </w:numPr>
      <w:spacing w:before="0"/>
      <w:ind w:left="879" w:firstLineChars="200" w:firstLine="420"/>
    </w:pPr>
    <w:rPr>
      <w:rFonts w:ascii="Cambria" w:eastAsiaTheme="minorEastAsia" w:hAnsi="Cambria" w:cstheme="minorBidi"/>
      <w:i/>
      <w:iCs/>
      <w:color w:val="4F81BD"/>
      <w:spacing w:val="15"/>
      <w:sz w:val="24"/>
      <w:szCs w:val="24"/>
    </w:rPr>
  </w:style>
  <w:style w:type="character" w:customStyle="1" w:styleId="Charf1">
    <w:name w:val="副标题 Char"/>
    <w:basedOn w:val="a5"/>
    <w:link w:val="affa"/>
    <w:uiPriority w:val="11"/>
    <w:rsid w:val="003C666F"/>
    <w:rPr>
      <w:rFonts w:ascii="Cambria" w:eastAsiaTheme="minorEastAsia" w:hAnsi="Cambria" w:cstheme="minorBidi"/>
      <w:i/>
      <w:iCs/>
      <w:color w:val="4F81BD"/>
      <w:spacing w:val="15"/>
      <w:kern w:val="2"/>
      <w:sz w:val="24"/>
      <w:szCs w:val="24"/>
    </w:rPr>
  </w:style>
  <w:style w:type="character" w:styleId="affb">
    <w:name w:val="Strong"/>
    <w:basedOn w:val="a5"/>
    <w:uiPriority w:val="22"/>
    <w:qFormat/>
    <w:rsid w:val="003C666F"/>
    <w:rPr>
      <w:b/>
      <w:bCs/>
    </w:rPr>
  </w:style>
  <w:style w:type="character" w:styleId="affc">
    <w:name w:val="Emphasis"/>
    <w:basedOn w:val="a5"/>
    <w:uiPriority w:val="20"/>
    <w:qFormat/>
    <w:rsid w:val="003C666F"/>
    <w:rPr>
      <w:i/>
      <w:iCs/>
    </w:rPr>
  </w:style>
  <w:style w:type="paragraph" w:styleId="affd">
    <w:name w:val="No Spacing"/>
    <w:link w:val="Charf2"/>
    <w:uiPriority w:val="1"/>
    <w:qFormat/>
    <w:rsid w:val="003C666F"/>
    <w:rPr>
      <w:rFonts w:ascii="Calibri" w:hAnsi="Calibri"/>
      <w:sz w:val="22"/>
      <w:szCs w:val="22"/>
      <w:lang w:eastAsia="en-US" w:bidi="en-US"/>
    </w:rPr>
  </w:style>
  <w:style w:type="character" w:customStyle="1" w:styleId="Charf2">
    <w:name w:val="无间隔 Char"/>
    <w:basedOn w:val="a5"/>
    <w:link w:val="affd"/>
    <w:uiPriority w:val="1"/>
    <w:rsid w:val="003C666F"/>
    <w:rPr>
      <w:rFonts w:ascii="Calibri" w:hAnsi="Calibri"/>
      <w:sz w:val="22"/>
      <w:szCs w:val="22"/>
      <w:lang w:eastAsia="en-US" w:bidi="en-US"/>
    </w:rPr>
  </w:style>
  <w:style w:type="paragraph" w:styleId="affe">
    <w:name w:val="List Paragraph"/>
    <w:basedOn w:val="a4"/>
    <w:uiPriority w:val="34"/>
    <w:qFormat/>
    <w:rsid w:val="003C666F"/>
    <w:pPr>
      <w:widowControl w:val="0"/>
      <w:spacing w:before="0"/>
      <w:ind w:left="0"/>
    </w:pPr>
    <w:rPr>
      <w:rFonts w:asciiTheme="minorHAnsi" w:eastAsiaTheme="minorEastAsia" w:hAnsiTheme="minorHAnsi" w:cstheme="minorBidi"/>
      <w:sz w:val="21"/>
      <w:szCs w:val="22"/>
    </w:rPr>
  </w:style>
  <w:style w:type="paragraph" w:styleId="afff">
    <w:name w:val="Quote"/>
    <w:basedOn w:val="a4"/>
    <w:next w:val="a4"/>
    <w:link w:val="Charf3"/>
    <w:uiPriority w:val="29"/>
    <w:qFormat/>
    <w:rsid w:val="003C666F"/>
    <w:pPr>
      <w:widowControl w:val="0"/>
      <w:spacing w:before="0"/>
      <w:ind w:left="0"/>
    </w:pPr>
    <w:rPr>
      <w:rFonts w:asciiTheme="minorHAnsi" w:eastAsiaTheme="minorEastAsia" w:hAnsiTheme="minorHAnsi" w:cstheme="minorBidi"/>
      <w:i/>
      <w:iCs/>
      <w:color w:val="000000"/>
      <w:sz w:val="21"/>
      <w:szCs w:val="22"/>
    </w:rPr>
  </w:style>
  <w:style w:type="character" w:customStyle="1" w:styleId="Charf3">
    <w:name w:val="引用 Char"/>
    <w:basedOn w:val="a5"/>
    <w:link w:val="afff"/>
    <w:uiPriority w:val="29"/>
    <w:rsid w:val="003C666F"/>
    <w:rPr>
      <w:rFonts w:asciiTheme="minorHAnsi" w:eastAsiaTheme="minorEastAsia" w:hAnsiTheme="minorHAnsi" w:cstheme="minorBidi"/>
      <w:i/>
      <w:iCs/>
      <w:color w:val="000000"/>
      <w:kern w:val="2"/>
      <w:sz w:val="21"/>
      <w:szCs w:val="22"/>
    </w:rPr>
  </w:style>
  <w:style w:type="paragraph" w:styleId="afff0">
    <w:name w:val="Intense Quote"/>
    <w:basedOn w:val="a4"/>
    <w:next w:val="a4"/>
    <w:link w:val="Charf4"/>
    <w:uiPriority w:val="30"/>
    <w:qFormat/>
    <w:rsid w:val="003C666F"/>
    <w:pPr>
      <w:widowControl w:val="0"/>
      <w:pBdr>
        <w:bottom w:val="single" w:sz="4" w:space="4" w:color="4F81BD"/>
      </w:pBdr>
      <w:spacing w:before="200" w:after="280"/>
      <w:ind w:left="936" w:right="936"/>
    </w:pPr>
    <w:rPr>
      <w:rFonts w:asciiTheme="minorHAnsi" w:eastAsiaTheme="minorEastAsia" w:hAnsiTheme="minorHAnsi" w:cstheme="minorBidi"/>
      <w:b/>
      <w:bCs/>
      <w:i/>
      <w:iCs/>
      <w:color w:val="4F81BD"/>
      <w:sz w:val="21"/>
      <w:szCs w:val="22"/>
    </w:rPr>
  </w:style>
  <w:style w:type="character" w:customStyle="1" w:styleId="Charf4">
    <w:name w:val="明显引用 Char"/>
    <w:basedOn w:val="a5"/>
    <w:link w:val="afff0"/>
    <w:uiPriority w:val="30"/>
    <w:rsid w:val="003C666F"/>
    <w:rPr>
      <w:rFonts w:asciiTheme="minorHAnsi" w:eastAsiaTheme="minorEastAsia" w:hAnsiTheme="minorHAnsi" w:cstheme="minorBidi"/>
      <w:b/>
      <w:bCs/>
      <w:i/>
      <w:iCs/>
      <w:color w:val="4F81BD"/>
      <w:kern w:val="2"/>
      <w:sz w:val="21"/>
      <w:szCs w:val="22"/>
    </w:rPr>
  </w:style>
  <w:style w:type="character" w:styleId="afff1">
    <w:name w:val="Subtle Emphasis"/>
    <w:basedOn w:val="a5"/>
    <w:uiPriority w:val="19"/>
    <w:qFormat/>
    <w:rsid w:val="003C666F"/>
    <w:rPr>
      <w:i/>
      <w:iCs/>
      <w:color w:val="808080"/>
    </w:rPr>
  </w:style>
  <w:style w:type="character" w:styleId="afff2">
    <w:name w:val="Intense Emphasis"/>
    <w:basedOn w:val="a5"/>
    <w:uiPriority w:val="21"/>
    <w:qFormat/>
    <w:rsid w:val="003C666F"/>
    <w:rPr>
      <w:b/>
      <w:bCs/>
      <w:i/>
      <w:iCs/>
      <w:color w:val="4F81BD"/>
    </w:rPr>
  </w:style>
  <w:style w:type="character" w:styleId="afff3">
    <w:name w:val="Subtle Reference"/>
    <w:basedOn w:val="a5"/>
    <w:uiPriority w:val="31"/>
    <w:qFormat/>
    <w:rsid w:val="003C666F"/>
    <w:rPr>
      <w:smallCaps/>
      <w:color w:val="C0504D"/>
      <w:u w:val="single"/>
    </w:rPr>
  </w:style>
  <w:style w:type="character" w:styleId="afff4">
    <w:name w:val="Intense Reference"/>
    <w:basedOn w:val="a5"/>
    <w:uiPriority w:val="32"/>
    <w:qFormat/>
    <w:rsid w:val="003C666F"/>
    <w:rPr>
      <w:b/>
      <w:bCs/>
      <w:smallCaps/>
      <w:color w:val="C0504D"/>
      <w:spacing w:val="5"/>
      <w:u w:val="single"/>
    </w:rPr>
  </w:style>
  <w:style w:type="character" w:styleId="afff5">
    <w:name w:val="Book Title"/>
    <w:basedOn w:val="a5"/>
    <w:uiPriority w:val="33"/>
    <w:qFormat/>
    <w:rsid w:val="003C666F"/>
    <w:rPr>
      <w:b/>
      <w:bCs/>
      <w:smallCaps/>
      <w:spacing w:val="5"/>
    </w:rPr>
  </w:style>
  <w:style w:type="paragraph" w:styleId="TOC0">
    <w:name w:val="TOC Heading"/>
    <w:basedOn w:val="1"/>
    <w:next w:val="a4"/>
    <w:uiPriority w:val="39"/>
    <w:semiHidden/>
    <w:unhideWhenUsed/>
    <w:qFormat/>
    <w:rsid w:val="003C666F"/>
    <w:pPr>
      <w:keepLines/>
      <w:numPr>
        <w:numId w:val="0"/>
      </w:numPr>
      <w:spacing w:before="480" w:after="0" w:line="276" w:lineRule="auto"/>
      <w:outlineLvl w:val="9"/>
    </w:pPr>
    <w:rPr>
      <w:rFonts w:ascii="Cambria" w:eastAsia="宋体" w:hAnsi="Cambria" w:cs="Times New Roman"/>
      <w:b/>
      <w:bCs/>
      <w:color w:val="365F91"/>
      <w:sz w:val="28"/>
      <w:szCs w:val="28"/>
    </w:rPr>
  </w:style>
  <w:style w:type="paragraph" w:customStyle="1" w:styleId="CharCharCharCharCharCharCharCharChar11">
    <w:name w:val="Char Char Char Char Char Char Char Char Char11"/>
    <w:basedOn w:val="a4"/>
    <w:rsid w:val="003C666F"/>
    <w:pPr>
      <w:widowControl w:val="0"/>
      <w:spacing w:before="0"/>
      <w:ind w:left="0"/>
    </w:pPr>
    <w:rPr>
      <w:rFonts w:ascii="Tahoma" w:eastAsiaTheme="minorEastAsia" w:hAnsi="Tahoma" w:cstheme="minorBidi"/>
      <w:sz w:val="24"/>
      <w:szCs w:val="22"/>
    </w:rPr>
  </w:style>
  <w:style w:type="character" w:customStyle="1" w:styleId="Char10">
    <w:name w:val="Char1"/>
    <w:basedOn w:val="a5"/>
    <w:rsid w:val="003C666F"/>
    <w:rPr>
      <w:rFonts w:ascii="Arial" w:eastAsia="黑体" w:hAnsi="Arial" w:cs="Helvetica"/>
      <w:b/>
      <w:kern w:val="2"/>
      <w:sz w:val="32"/>
      <w:szCs w:val="32"/>
      <w:lang w:val="en-US" w:eastAsia="zh-CN" w:bidi="ar-SA"/>
    </w:rPr>
  </w:style>
  <w:style w:type="paragraph" w:customStyle="1" w:styleId="CharChar1CharChar1">
    <w:name w:val="Char Char1 Char Char1"/>
    <w:basedOn w:val="a4"/>
    <w:rsid w:val="003C666F"/>
    <w:pPr>
      <w:overflowPunct w:val="0"/>
      <w:spacing w:before="0"/>
      <w:ind w:left="0"/>
      <w:textAlignment w:val="baseline"/>
    </w:pPr>
    <w:rPr>
      <w:rFonts w:ascii="Tahoma" w:eastAsia="Times New Roman" w:hAnsi="Tahoma"/>
      <w:sz w:val="24"/>
      <w:szCs w:val="21"/>
    </w:rPr>
  </w:style>
  <w:style w:type="paragraph" w:customStyle="1" w:styleId="CharCharCharCharChar10">
    <w:name w:val="Char Char Char Char Char1"/>
    <w:basedOn w:val="a4"/>
    <w:rsid w:val="003C666F"/>
    <w:pPr>
      <w:widowControl w:val="0"/>
      <w:spacing w:before="0"/>
      <w:ind w:left="0"/>
    </w:pPr>
    <w:rPr>
      <w:rFonts w:asciiTheme="minorHAnsi" w:eastAsiaTheme="minorEastAsia" w:hAnsiTheme="minorHAnsi" w:cstheme="minorBidi"/>
      <w:sz w:val="21"/>
      <w:szCs w:val="24"/>
    </w:rPr>
  </w:style>
  <w:style w:type="paragraph" w:customStyle="1" w:styleId="CharChar14">
    <w:name w:val="Char Char1"/>
    <w:basedOn w:val="a4"/>
    <w:rsid w:val="003C666F"/>
    <w:pPr>
      <w:overflowPunct w:val="0"/>
      <w:spacing w:before="0"/>
      <w:ind w:left="0"/>
      <w:textAlignment w:val="baseline"/>
    </w:pPr>
    <w:rPr>
      <w:rFonts w:ascii="Tahoma" w:eastAsia="Times New Roman" w:hAnsi="Tahoma"/>
      <w:sz w:val="24"/>
      <w:szCs w:val="21"/>
    </w:rPr>
  </w:style>
  <w:style w:type="paragraph" w:customStyle="1" w:styleId="CharChar1CharCharCharCharChar1">
    <w:name w:val="Char Char1 Char Char Char Char Char1"/>
    <w:basedOn w:val="a4"/>
    <w:rsid w:val="003C666F"/>
    <w:pPr>
      <w:overflowPunct w:val="0"/>
      <w:spacing w:before="0"/>
      <w:ind w:left="0"/>
      <w:textAlignment w:val="baseline"/>
    </w:pPr>
    <w:rPr>
      <w:rFonts w:ascii="Tahoma" w:eastAsia="Times New Roman" w:hAnsi="Tahoma"/>
      <w:sz w:val="24"/>
      <w:szCs w:val="21"/>
    </w:rPr>
  </w:style>
  <w:style w:type="paragraph" w:customStyle="1" w:styleId="CharChar21">
    <w:name w:val="Char Char21"/>
    <w:basedOn w:val="a4"/>
    <w:rsid w:val="003C666F"/>
    <w:pPr>
      <w:overflowPunct w:val="0"/>
      <w:spacing w:before="0"/>
      <w:ind w:left="0"/>
      <w:textAlignment w:val="baseline"/>
    </w:pPr>
    <w:rPr>
      <w:rFonts w:ascii="Tahoma" w:eastAsia="Times New Roman" w:hAnsi="Tahoma"/>
      <w:sz w:val="24"/>
      <w:szCs w:val="21"/>
    </w:rPr>
  </w:style>
  <w:style w:type="paragraph" w:customStyle="1" w:styleId="TOC1">
    <w:name w:val="TOC 标题1"/>
    <w:next w:val="a4"/>
    <w:rsid w:val="003C666F"/>
    <w:pPr>
      <w:keepNext/>
      <w:spacing w:before="480" w:after="360"/>
      <w:jc w:val="center"/>
    </w:pPr>
    <w:rPr>
      <w:rFonts w:ascii="Arial" w:eastAsia="黑体" w:hAnsi="Arial" w:cs="Arial"/>
      <w:b/>
      <w:bCs/>
      <w:sz w:val="36"/>
      <w:szCs w:val="36"/>
    </w:rPr>
  </w:style>
  <w:style w:type="paragraph" w:customStyle="1" w:styleId="13">
    <w:name w:val="标题1"/>
    <w:basedOn w:val="2"/>
    <w:rsid w:val="003C666F"/>
    <w:pPr>
      <w:numPr>
        <w:ilvl w:val="0"/>
        <w:numId w:val="0"/>
      </w:numPr>
      <w:adjustRightInd/>
      <w:spacing w:before="0" w:after="0"/>
      <w:ind w:left="567" w:right="567"/>
      <w:jc w:val="center"/>
    </w:pPr>
    <w:rPr>
      <w:rFonts w:ascii="Helvetica" w:hAnsi="Helvetica"/>
      <w:b/>
      <w:color w:val="auto"/>
      <w:sz w:val="52"/>
      <w:szCs w:val="52"/>
    </w:rPr>
  </w:style>
  <w:style w:type="paragraph" w:customStyle="1" w:styleId="afff6">
    <w:name w:val="封面华为技术"/>
    <w:basedOn w:val="a4"/>
    <w:rsid w:val="003C666F"/>
    <w:pPr>
      <w:widowControl w:val="0"/>
      <w:spacing w:before="0"/>
      <w:ind w:left="0"/>
      <w:jc w:val="center"/>
    </w:pPr>
    <w:rPr>
      <w:rFonts w:ascii="黑体" w:eastAsia="黑体" w:hAnsiTheme="minorHAnsi" w:cs="黑体"/>
      <w:b/>
      <w:bCs/>
      <w:sz w:val="32"/>
      <w:szCs w:val="32"/>
    </w:rPr>
  </w:style>
  <w:style w:type="paragraph" w:customStyle="1" w:styleId="afff7">
    <w:name w:val="封面表格文本"/>
    <w:basedOn w:val="a4"/>
    <w:rsid w:val="003C666F"/>
    <w:pPr>
      <w:widowControl w:val="0"/>
      <w:spacing w:before="0"/>
      <w:ind w:left="0"/>
      <w:jc w:val="center"/>
    </w:pPr>
    <w:rPr>
      <w:rFonts w:asciiTheme="minorHAnsi" w:eastAsiaTheme="minorEastAsia" w:hAnsiTheme="minorHAnsi" w:cstheme="minorBidi"/>
      <w:b/>
      <w:bCs/>
      <w:sz w:val="24"/>
      <w:szCs w:val="24"/>
    </w:rPr>
  </w:style>
  <w:style w:type="paragraph" w:customStyle="1" w:styleId="afff8">
    <w:name w:val="页眉文档名称样式"/>
    <w:basedOn w:val="a4"/>
    <w:rsid w:val="003C666F"/>
    <w:pPr>
      <w:widowControl w:val="0"/>
      <w:spacing w:before="0"/>
      <w:ind w:left="0"/>
    </w:pPr>
    <w:rPr>
      <w:rFonts w:asciiTheme="minorHAnsi" w:eastAsiaTheme="minorEastAsia" w:hAnsiTheme="minorHAnsi" w:cstheme="minorBidi"/>
      <w:sz w:val="18"/>
      <w:szCs w:val="18"/>
    </w:rPr>
  </w:style>
  <w:style w:type="paragraph" w:customStyle="1" w:styleId="CharChar1CharCharCharCharCharCharCharChar">
    <w:name w:val="Char Char1 Char Char Char Char Char Char Char Char"/>
    <w:basedOn w:val="a4"/>
    <w:rsid w:val="003C666F"/>
    <w:pPr>
      <w:overflowPunct w:val="0"/>
      <w:spacing w:before="0"/>
      <w:ind w:left="0"/>
      <w:textAlignment w:val="baseline"/>
    </w:pPr>
    <w:rPr>
      <w:rFonts w:ascii="Tahoma" w:eastAsia="Times New Roman" w:hAnsi="Tahoma"/>
      <w:sz w:val="24"/>
      <w:szCs w:val="21"/>
    </w:rPr>
  </w:style>
  <w:style w:type="paragraph" w:customStyle="1" w:styleId="tablehead0">
    <w:name w:val="table head"/>
    <w:basedOn w:val="Just0"/>
    <w:rsid w:val="003C666F"/>
    <w:pPr>
      <w:spacing w:before="312" w:after="0" w:line="360" w:lineRule="atLeast"/>
      <w:textAlignment w:val="baseline"/>
    </w:pPr>
    <w:rPr>
      <w:rFonts w:ascii="Helvetica" w:hAnsi="Helvetica" w:cs="宋体"/>
      <w:b/>
      <w:bCs/>
    </w:rPr>
  </w:style>
  <w:style w:type="paragraph" w:customStyle="1" w:styleId="Hiddentext">
    <w:name w:val="Hiddentext"/>
    <w:basedOn w:val="a4"/>
    <w:rsid w:val="003C666F"/>
    <w:pPr>
      <w:spacing w:before="0" w:after="120"/>
      <w:ind w:left="0"/>
    </w:pPr>
    <w:rPr>
      <w:rFonts w:asciiTheme="minorHAnsi" w:eastAsiaTheme="minorEastAsia" w:hAnsiTheme="minorHAnsi" w:cstheme="minorBidi"/>
      <w:vanish/>
      <w:szCs w:val="22"/>
      <w:lang w:eastAsia="en-US"/>
    </w:rPr>
  </w:style>
  <w:style w:type="character" w:customStyle="1" w:styleId="CharCharCharCharCharCharCharCharCharCharCharCharCharCharCharCharCharCharCharCharCharCharCharCharCharCharCharCharCharCharCharCharCharCharCharCharCharCharCharCharCharCharCharCharCharCharCharCharCharC">
    <w:name w:val="正文首行缩进 Char Char Char Char Char Char Char Char Char Char Char Char Char Char Char Char Char Char Char Char Char Char Char Char Char Char Char Char Char Char Char Char Char Char Char Char Char Char Char Char Char Char Char Char Char Char Char Char Char C"/>
    <w:basedOn w:val="a5"/>
    <w:rsid w:val="003C666F"/>
    <w:rPr>
      <w:rFonts w:ascii="Arial" w:eastAsia="宋体" w:hAnsi="Arial"/>
      <w:sz w:val="21"/>
      <w:szCs w:val="21"/>
      <w:lang w:val="en-US" w:eastAsia="zh-CN" w:bidi="ar-SA"/>
    </w:rPr>
  </w:style>
  <w:style w:type="paragraph" w:customStyle="1" w:styleId="afff9">
    <w:name w:val="图号"/>
    <w:basedOn w:val="a4"/>
    <w:rsid w:val="003C666F"/>
    <w:pPr>
      <w:widowControl w:val="0"/>
      <w:tabs>
        <w:tab w:val="num" w:pos="113"/>
      </w:tabs>
      <w:spacing w:before="105"/>
      <w:ind w:left="0"/>
      <w:jc w:val="center"/>
    </w:pPr>
    <w:rPr>
      <w:rFonts w:ascii="宋体" w:eastAsiaTheme="minorEastAsia" w:hAnsiTheme="minorHAnsi" w:cstheme="minorBidi"/>
      <w:sz w:val="21"/>
      <w:szCs w:val="22"/>
    </w:rPr>
  </w:style>
  <w:style w:type="character" w:customStyle="1" w:styleId="2CharCharCharCharCharCharCharCharCharCharCharCharCharChar1">
    <w:name w:val="标题 2 Char Char Char Char Char Char Char Char Char Char Char Char Char Char1"/>
    <w:basedOn w:val="a5"/>
    <w:rsid w:val="003C666F"/>
    <w:rPr>
      <w:rFonts w:eastAsia="宋体"/>
      <w:u w:val="single"/>
      <w:lang w:val="en-GB" w:eastAsia="en-US" w:bidi="ar-SA"/>
    </w:rPr>
  </w:style>
  <w:style w:type="paragraph" w:customStyle="1" w:styleId="afffa">
    <w:name w:val="正文 + 左"/>
    <w:aliases w:val="段前: 7.8 磅,段后: 7.8 磅,行距: 单倍行距"/>
    <w:basedOn w:val="a4"/>
    <w:rsid w:val="003C666F"/>
    <w:pPr>
      <w:spacing w:before="0"/>
      <w:ind w:left="0"/>
      <w:textAlignment w:val="bottom"/>
    </w:pPr>
    <w:rPr>
      <w:rFonts w:ascii="Helvetica" w:eastAsia="Helvetica" w:hAnsi="Helvetica" w:cs="Arial Narrow"/>
      <w:sz w:val="18"/>
      <w:szCs w:val="22"/>
    </w:rPr>
  </w:style>
  <w:style w:type="character" w:customStyle="1" w:styleId="tw4winMark">
    <w:name w:val="tw4winMark"/>
    <w:rsid w:val="003C666F"/>
    <w:rPr>
      <w:rFonts w:ascii="Times New Roman" w:hAnsi="Times New Roman" w:cs="Times New Roman"/>
      <w:vanish/>
      <w:color w:val="800080"/>
      <w:sz w:val="24"/>
      <w:szCs w:val="24"/>
      <w:vertAlign w:val="subscript"/>
    </w:rPr>
  </w:style>
  <w:style w:type="paragraph" w:customStyle="1" w:styleId="22Char2CharCharCharCharCharCharCharCharC1">
    <w:name w:val="样式 标题 2标题 2 Char标题 2 Char Char Char Char Char Char Char Char C...1"/>
    <w:basedOn w:val="2"/>
    <w:rsid w:val="003C666F"/>
    <w:pPr>
      <w:numPr>
        <w:ilvl w:val="0"/>
        <w:numId w:val="14"/>
      </w:numPr>
      <w:autoSpaceDE/>
      <w:autoSpaceDN/>
      <w:adjustRightInd/>
      <w:jc w:val="both"/>
      <w:textAlignment w:val="auto"/>
    </w:pPr>
    <w:rPr>
      <w:rFonts w:ascii="Arial" w:hAnsi="Arial" w:cs="Times New Roman"/>
      <w:b/>
      <w:color w:val="auto"/>
      <w:sz w:val="28"/>
      <w:szCs w:val="24"/>
    </w:rPr>
  </w:style>
  <w:style w:type="character" w:customStyle="1" w:styleId="100">
    <w:name w:val="样式 10 磅"/>
    <w:basedOn w:val="a5"/>
    <w:rsid w:val="003C666F"/>
    <w:rPr>
      <w:sz w:val="21"/>
      <w:szCs w:val="21"/>
    </w:rPr>
  </w:style>
  <w:style w:type="character" w:customStyle="1" w:styleId="tblHead">
    <w:name w:val="样式 tblHead"/>
    <w:basedOn w:val="a5"/>
    <w:rsid w:val="003C666F"/>
    <w:rPr>
      <w:b/>
      <w:bCs/>
    </w:rPr>
  </w:style>
  <w:style w:type="paragraph" w:customStyle="1" w:styleId="CharChar30">
    <w:name w:val="编写建议 Char Char3"/>
    <w:basedOn w:val="a4"/>
    <w:autoRedefine/>
    <w:semiHidden/>
    <w:rsid w:val="003C666F"/>
    <w:pPr>
      <w:widowControl w:val="0"/>
      <w:spacing w:before="0" w:after="120"/>
      <w:ind w:left="0"/>
      <w:textAlignment w:val="baseline"/>
    </w:pPr>
    <w:rPr>
      <w:rFonts w:ascii="Arial" w:eastAsiaTheme="minorEastAsia" w:hAnsi="Arial"/>
      <w:i/>
      <w:color w:val="0000FF"/>
      <w:sz w:val="21"/>
      <w:szCs w:val="21"/>
    </w:rPr>
  </w:style>
  <w:style w:type="paragraph" w:customStyle="1" w:styleId="TableTextCharCharCharCharCharChar1">
    <w:name w:val="Table Text Char Char Char Char Char Char1"/>
    <w:rsid w:val="003C666F"/>
    <w:pPr>
      <w:autoSpaceDE w:val="0"/>
      <w:autoSpaceDN w:val="0"/>
      <w:spacing w:before="80" w:after="80"/>
      <w:textAlignment w:val="bottom"/>
    </w:pPr>
    <w:rPr>
      <w:rFonts w:ascii="Arial Narrow" w:hAnsi="Arial Narrow" w:cs="Arial Narrow"/>
      <w:kern w:val="2"/>
      <w:sz w:val="21"/>
      <w:szCs w:val="21"/>
    </w:rPr>
  </w:style>
  <w:style w:type="character" w:customStyle="1" w:styleId="CharCharCharCharCharChar10">
    <w:name w:val="编写建议 Char Char Char Char Char Char1"/>
    <w:basedOn w:val="a5"/>
    <w:rsid w:val="003C666F"/>
    <w:rPr>
      <w:rFonts w:ascii="Arial" w:eastAsia="宋体" w:hAnsi="Arial" w:cs="Arial"/>
      <w:i/>
      <w:color w:val="0000FF"/>
      <w:kern w:val="2"/>
      <w:sz w:val="21"/>
      <w:szCs w:val="21"/>
      <w:lang w:val="en-US" w:eastAsia="zh-CN" w:bidi="ar-SA"/>
    </w:rPr>
  </w:style>
  <w:style w:type="character" w:customStyle="1" w:styleId="1Char">
    <w:name w:val="样式1 Char"/>
    <w:basedOn w:val="a5"/>
    <w:link w:val="11"/>
    <w:rsid w:val="003C666F"/>
    <w:rPr>
      <w:rFonts w:ascii="Helvetica" w:eastAsia="Helvetica" w:hAnsi="Helvetica" w:cs="Arial Narrow"/>
      <w:sz w:val="18"/>
    </w:rPr>
  </w:style>
  <w:style w:type="character" w:customStyle="1" w:styleId="labellist">
    <w:name w:val="label_list"/>
    <w:basedOn w:val="a5"/>
    <w:rsid w:val="003C66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numbering" w:customStyle="1" w:styleId="5Char">
    <w:name w:val="111111"/>
    <w:pPr>
      <w:numPr>
        <w:numId w:val="10"/>
      </w:numPr>
    </w:pPr>
  </w:style>
  <w:style w:type="numbering" w:customStyle="1" w:styleId="INFeature">
    <w:name w:val="075"/>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E73A-0991-43DC-BEB8-383A4574E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98</TotalTime>
  <Pages>3</Pages>
  <Words>5408</Words>
  <Characters>45866</Characters>
  <Application>Microsoft Office Word</Application>
  <DocSecurity>0</DocSecurity>
  <Lines>3276</Lines>
  <Paragraphs>2698</Paragraphs>
  <ScaleCrop>false</ScaleCrop>
  <Company/>
  <LinksUpToDate>false</LinksUpToDate>
  <CharactersWithSpaces>48576</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优化_gys3856</cp:lastModifiedBy>
  <cp:revision>24</cp:revision>
  <cp:lastPrinted>2010-05-04T10:01:00Z</cp:lastPrinted>
  <dcterms:created xsi:type="dcterms:W3CDTF">2014-07-11T01:33:00Z</dcterms:created>
  <dcterms:modified xsi:type="dcterms:W3CDTF">2022-01-26T06:07:00Z</dcterms:modified>
</cp:coreProperties>
</file>